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66BD" w14:textId="77777777" w:rsidR="007E2C72" w:rsidRDefault="007E2C72" w:rsidP="00D0505F">
      <w:pPr>
        <w:pStyle w:val="a3"/>
        <w:wordWrap/>
        <w:spacing w:line="240" w:lineRule="auto"/>
        <w:jc w:val="center"/>
        <w:rPr>
          <w:rFonts w:ascii="ＭＳ Ｐ明朝" w:eastAsia="ＭＳ Ｐ明朝" w:hAnsi="ＭＳ Ｐ明朝"/>
          <w:spacing w:val="0"/>
          <w:kern w:val="2"/>
          <w:sz w:val="48"/>
          <w:szCs w:val="48"/>
        </w:rPr>
      </w:pPr>
    </w:p>
    <w:p w14:paraId="0A7F296B" w14:textId="77777777" w:rsidR="007E2C72" w:rsidRDefault="007E2C72" w:rsidP="00D0505F">
      <w:pPr>
        <w:pStyle w:val="a3"/>
        <w:wordWrap/>
        <w:spacing w:line="240" w:lineRule="auto"/>
        <w:jc w:val="center"/>
        <w:rPr>
          <w:rFonts w:ascii="ＭＳ Ｐ明朝" w:eastAsia="ＭＳ Ｐ明朝" w:hAnsi="ＭＳ Ｐ明朝"/>
          <w:spacing w:val="0"/>
          <w:kern w:val="2"/>
          <w:sz w:val="48"/>
          <w:szCs w:val="48"/>
        </w:rPr>
      </w:pPr>
    </w:p>
    <w:p w14:paraId="7804CACA" w14:textId="77777777" w:rsidR="007E25AB" w:rsidRDefault="007E25AB" w:rsidP="00D0505F">
      <w:pPr>
        <w:pStyle w:val="a3"/>
        <w:wordWrap/>
        <w:spacing w:line="240" w:lineRule="auto"/>
        <w:jc w:val="center"/>
        <w:rPr>
          <w:rFonts w:ascii="ＭＳ Ｐ明朝" w:eastAsia="ＭＳ Ｐ明朝" w:hAnsi="ＭＳ Ｐ明朝"/>
          <w:spacing w:val="0"/>
          <w:kern w:val="2"/>
          <w:sz w:val="48"/>
          <w:szCs w:val="48"/>
        </w:rPr>
      </w:pPr>
    </w:p>
    <w:p w14:paraId="4B64AFA8" w14:textId="77777777" w:rsidR="00D0505F" w:rsidRDefault="00D0505F" w:rsidP="00D0505F">
      <w:pPr>
        <w:pStyle w:val="a3"/>
        <w:wordWrap/>
        <w:spacing w:line="240" w:lineRule="auto"/>
        <w:jc w:val="center"/>
        <w:rPr>
          <w:rFonts w:ascii="ＭＳ Ｐ明朝" w:eastAsia="ＭＳ Ｐ明朝" w:hAnsi="ＭＳ Ｐ明朝"/>
          <w:spacing w:val="0"/>
          <w:kern w:val="2"/>
          <w:sz w:val="48"/>
          <w:szCs w:val="48"/>
        </w:rPr>
      </w:pPr>
      <w:r>
        <w:rPr>
          <w:rFonts w:ascii="ＭＳ Ｐ明朝" w:eastAsia="ＭＳ Ｐ明朝" w:hAnsi="ＭＳ Ｐ明朝" w:hint="eastAsia"/>
          <w:spacing w:val="0"/>
          <w:kern w:val="2"/>
          <w:sz w:val="48"/>
          <w:szCs w:val="48"/>
        </w:rPr>
        <w:t>Ru</w:t>
      </w:r>
      <w:r>
        <w:rPr>
          <w:rFonts w:ascii="ＭＳ Ｐ明朝" w:eastAsia="ＭＳ Ｐ明朝" w:hAnsi="ＭＳ Ｐ明朝"/>
          <w:spacing w:val="0"/>
          <w:kern w:val="2"/>
          <w:sz w:val="48"/>
          <w:szCs w:val="48"/>
        </w:rPr>
        <w:t>n</w:t>
      </w:r>
      <w:r>
        <w:rPr>
          <w:rFonts w:ascii="ＭＳ Ｐ明朝" w:eastAsia="ＭＳ Ｐ明朝" w:hAnsi="ＭＳ Ｐ明朝" w:hint="eastAsia"/>
          <w:spacing w:val="0"/>
          <w:kern w:val="2"/>
          <w:sz w:val="48"/>
          <w:szCs w:val="48"/>
        </w:rPr>
        <w:t>ケア居宅介護支援事業所</w:t>
      </w:r>
    </w:p>
    <w:p w14:paraId="70B3AC4D" w14:textId="77777777" w:rsidR="00D0505F" w:rsidRDefault="00D0505F" w:rsidP="00D0505F">
      <w:pPr>
        <w:pStyle w:val="a3"/>
        <w:wordWrap/>
        <w:spacing w:line="240" w:lineRule="auto"/>
        <w:jc w:val="center"/>
        <w:rPr>
          <w:rFonts w:ascii="ＭＳ Ｐ明朝" w:eastAsia="ＭＳ Ｐ明朝" w:hAnsi="ＭＳ Ｐ明朝"/>
          <w:spacing w:val="0"/>
          <w:kern w:val="2"/>
          <w:sz w:val="48"/>
          <w:szCs w:val="48"/>
        </w:rPr>
      </w:pPr>
      <w:r>
        <w:rPr>
          <w:rFonts w:ascii="ＭＳ Ｐ明朝" w:eastAsia="ＭＳ Ｐ明朝" w:hAnsi="ＭＳ Ｐ明朝" w:hint="eastAsia"/>
          <w:spacing w:val="0"/>
          <w:kern w:val="2"/>
          <w:sz w:val="48"/>
          <w:szCs w:val="48"/>
        </w:rPr>
        <w:t>運営規程</w:t>
      </w:r>
    </w:p>
    <w:p w14:paraId="37E5F1DF"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0B7CC112"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4C0786D6"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57CC9B87"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5F777770"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052DE506"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4CB7C8C8"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419E83F0"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79385B83"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021B9BD1"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783551B3"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308C49C0"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10F60F9D"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4AC1AABD"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02BFF10D" w14:textId="77777777" w:rsidR="00D0505F" w:rsidRDefault="00D0505F" w:rsidP="00D0505F">
      <w:pPr>
        <w:pStyle w:val="a3"/>
        <w:wordWrap/>
        <w:spacing w:line="240" w:lineRule="auto"/>
        <w:rPr>
          <w:rFonts w:ascii="ＭＳ Ｐ明朝" w:eastAsia="ＭＳ Ｐ明朝" w:hAnsi="ＭＳ Ｐ明朝"/>
          <w:spacing w:val="0"/>
          <w:kern w:val="2"/>
        </w:rPr>
      </w:pPr>
    </w:p>
    <w:p w14:paraId="188F31C7"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48755FA9"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59E3A1FF"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0CCA980B"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5337A0C2"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181F0640"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793F7B92"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13748455"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780560C1" w14:textId="77777777" w:rsidR="00D0505F" w:rsidRDefault="00D0505F" w:rsidP="00D0505F">
      <w:pPr>
        <w:pStyle w:val="a3"/>
        <w:wordWrap/>
        <w:spacing w:line="240" w:lineRule="auto"/>
        <w:jc w:val="center"/>
        <w:rPr>
          <w:rFonts w:ascii="ＭＳ Ｐ明朝" w:eastAsia="ＭＳ Ｐ明朝" w:hAnsi="ＭＳ Ｐ明朝"/>
          <w:spacing w:val="0"/>
          <w:kern w:val="2"/>
        </w:rPr>
      </w:pPr>
    </w:p>
    <w:p w14:paraId="015DCEF1" w14:textId="77777777" w:rsidR="00D0505F" w:rsidRDefault="00D0505F" w:rsidP="00D0505F">
      <w:pPr>
        <w:pStyle w:val="a3"/>
        <w:wordWrap/>
        <w:spacing w:line="240" w:lineRule="auto"/>
        <w:rPr>
          <w:rFonts w:ascii="ＭＳ Ｐ明朝" w:eastAsia="ＭＳ Ｐ明朝" w:hAnsi="ＭＳ Ｐ明朝"/>
          <w:spacing w:val="0"/>
          <w:kern w:val="2"/>
        </w:rPr>
      </w:pPr>
    </w:p>
    <w:p w14:paraId="06D8AC93" w14:textId="77777777" w:rsidR="00D0505F" w:rsidRDefault="00D0505F" w:rsidP="00D0505F">
      <w:pPr>
        <w:pStyle w:val="a3"/>
        <w:wordWrap/>
        <w:spacing w:line="240" w:lineRule="auto"/>
        <w:jc w:val="center"/>
        <w:rPr>
          <w:rFonts w:ascii="ＭＳ Ｐ明朝" w:eastAsia="ＭＳ Ｐ明朝" w:hAnsi="ＭＳ Ｐ明朝"/>
          <w:spacing w:val="0"/>
          <w:kern w:val="2"/>
          <w:sz w:val="32"/>
          <w:szCs w:val="32"/>
        </w:rPr>
      </w:pPr>
      <w:r>
        <w:rPr>
          <w:rFonts w:ascii="ＭＳ Ｐ明朝" w:eastAsia="ＭＳ Ｐ明朝" w:hAnsi="ＭＳ Ｐ明朝" w:hint="eastAsia"/>
          <w:spacing w:val="0"/>
          <w:kern w:val="2"/>
          <w:sz w:val="32"/>
          <w:szCs w:val="32"/>
        </w:rPr>
        <w:t>株式会社Runケア</w:t>
      </w:r>
    </w:p>
    <w:p w14:paraId="41613FA5" w14:textId="77777777" w:rsidR="00DA5D46" w:rsidRDefault="00DA5D46"/>
    <w:p w14:paraId="4AD383C8" w14:textId="77777777" w:rsidR="00D0505F" w:rsidRDefault="00D0505F"/>
    <w:p w14:paraId="6FAA5DE5" w14:textId="77777777" w:rsidR="001F371C" w:rsidRDefault="001F371C"/>
    <w:p w14:paraId="75E11FEF" w14:textId="77777777" w:rsidR="00D0505F" w:rsidRPr="007E2C72" w:rsidRDefault="00D0505F" w:rsidP="00D0505F">
      <w:pPr>
        <w:jc w:val="center"/>
        <w:rPr>
          <w:rFonts w:ascii="游明朝" w:eastAsia="游明朝" w:hAnsi="游明朝"/>
          <w:b/>
          <w:sz w:val="22"/>
          <w:szCs w:val="21"/>
        </w:rPr>
      </w:pPr>
      <w:r w:rsidRPr="007E2C72">
        <w:rPr>
          <w:rFonts w:ascii="游明朝" w:eastAsia="游明朝" w:hAnsi="游明朝" w:hint="eastAsia"/>
          <w:b/>
          <w:sz w:val="22"/>
          <w:szCs w:val="21"/>
        </w:rPr>
        <w:t>指定居宅介護支援事業所　運営規程</w:t>
      </w:r>
    </w:p>
    <w:p w14:paraId="58931CDE" w14:textId="77777777" w:rsidR="00D0505F" w:rsidRPr="007E2C72" w:rsidRDefault="00D0505F" w:rsidP="00D0505F">
      <w:pPr>
        <w:rPr>
          <w:rFonts w:ascii="游明朝" w:eastAsia="游明朝" w:hAnsi="游明朝"/>
          <w:szCs w:val="21"/>
        </w:rPr>
      </w:pPr>
    </w:p>
    <w:p w14:paraId="1EC75308" w14:textId="77777777" w:rsidR="00D0505F" w:rsidRPr="007E2C72" w:rsidRDefault="00D0505F" w:rsidP="00D0505F">
      <w:pPr>
        <w:rPr>
          <w:rFonts w:ascii="游明朝" w:eastAsia="游明朝" w:hAnsi="游明朝"/>
          <w:b/>
          <w:szCs w:val="21"/>
        </w:rPr>
      </w:pPr>
      <w:r w:rsidRPr="007E2C72">
        <w:rPr>
          <w:rFonts w:ascii="游明朝" w:eastAsia="游明朝" w:hAnsi="游明朝" w:hint="eastAsia"/>
          <w:b/>
          <w:szCs w:val="21"/>
        </w:rPr>
        <w:t>（事業の目的）</w:t>
      </w:r>
    </w:p>
    <w:p w14:paraId="5FC92056" w14:textId="5A68CFE4" w:rsidR="00D0505F" w:rsidRPr="007E2C72" w:rsidRDefault="00D0505F" w:rsidP="00D0505F">
      <w:pPr>
        <w:ind w:left="210" w:hangingChars="100" w:hanging="210"/>
        <w:rPr>
          <w:rFonts w:ascii="游明朝" w:eastAsia="游明朝" w:hAnsi="游明朝"/>
          <w:szCs w:val="21"/>
        </w:rPr>
      </w:pPr>
      <w:r w:rsidRPr="007E2C72">
        <w:rPr>
          <w:rFonts w:ascii="游明朝" w:eastAsia="游明朝" w:hAnsi="游明朝" w:hint="eastAsia"/>
          <w:szCs w:val="21"/>
        </w:rPr>
        <w:t xml:space="preserve">第１条　</w:t>
      </w:r>
      <w:r w:rsidRPr="007E2C72">
        <w:rPr>
          <w:rFonts w:ascii="游明朝" w:eastAsia="游明朝" w:hAnsi="游明朝" w:hint="eastAsia"/>
          <w:szCs w:val="21"/>
          <w:u w:val="single"/>
        </w:rPr>
        <w:t>株式会社Runケア</w:t>
      </w:r>
      <w:r w:rsidRPr="007E2C72">
        <w:rPr>
          <w:rFonts w:ascii="游明朝" w:eastAsia="游明朝" w:hAnsi="游明朝" w:hint="eastAsia"/>
          <w:szCs w:val="21"/>
        </w:rPr>
        <w:t>（以下「運営法人」という）が開設する</w:t>
      </w:r>
      <w:r w:rsidRPr="007E2C72">
        <w:rPr>
          <w:rFonts w:ascii="游明朝" w:eastAsia="游明朝" w:hAnsi="游明朝" w:hint="eastAsia"/>
          <w:szCs w:val="21"/>
          <w:u w:val="single"/>
        </w:rPr>
        <w:t xml:space="preserve">Runケア居宅介護支援事業所　</w:t>
      </w:r>
      <w:r w:rsidR="007E2C72">
        <w:rPr>
          <w:rFonts w:ascii="游明朝" w:eastAsia="游明朝" w:hAnsi="游明朝" w:hint="eastAsia"/>
          <w:szCs w:val="21"/>
          <w:u w:val="single"/>
        </w:rPr>
        <w:t xml:space="preserve">　　　</w:t>
      </w:r>
      <w:r w:rsidRPr="007E2C72">
        <w:rPr>
          <w:rFonts w:ascii="游明朝" w:eastAsia="游明朝" w:hAnsi="游明朝" w:hint="eastAsia"/>
          <w:szCs w:val="21"/>
        </w:rPr>
        <w:t>（以下「事業所」という）が行う指定居宅介護支援の事業（以下「事業」という）の適切な運営を確保するために人員及び管理運営に関する事項を定め、事業所の介護支援専門員が要介護</w:t>
      </w:r>
      <w:r w:rsidR="00C024E5">
        <w:rPr>
          <w:rFonts w:ascii="游明朝" w:eastAsia="游明朝" w:hAnsi="游明朝" w:hint="eastAsia"/>
          <w:szCs w:val="21"/>
        </w:rPr>
        <w:t xml:space="preserve">　</w:t>
      </w:r>
      <w:r w:rsidRPr="007E2C72">
        <w:rPr>
          <w:rFonts w:ascii="游明朝" w:eastAsia="游明朝" w:hAnsi="游明朝" w:hint="eastAsia"/>
          <w:szCs w:val="21"/>
        </w:rPr>
        <w:t>状態にある高齢者に対し、適正な指定居宅介護支援を提供することを目的とする。</w:t>
      </w:r>
    </w:p>
    <w:p w14:paraId="41EA798E" w14:textId="77777777" w:rsidR="00D0505F" w:rsidRPr="007E2C72" w:rsidRDefault="00D0505F" w:rsidP="00D0505F">
      <w:pPr>
        <w:rPr>
          <w:rFonts w:ascii="游明朝" w:eastAsia="游明朝" w:hAnsi="游明朝"/>
          <w:szCs w:val="21"/>
        </w:rPr>
      </w:pPr>
    </w:p>
    <w:p w14:paraId="5B460F28" w14:textId="77777777" w:rsidR="00D0505F" w:rsidRPr="007E2C72" w:rsidRDefault="00D0505F" w:rsidP="00D0505F">
      <w:pPr>
        <w:rPr>
          <w:rFonts w:ascii="游明朝" w:eastAsia="游明朝" w:hAnsi="游明朝"/>
          <w:b/>
          <w:szCs w:val="21"/>
        </w:rPr>
      </w:pPr>
      <w:r w:rsidRPr="007E2C72">
        <w:rPr>
          <w:rFonts w:ascii="游明朝" w:eastAsia="游明朝" w:hAnsi="游明朝" w:hint="eastAsia"/>
          <w:b/>
          <w:szCs w:val="21"/>
        </w:rPr>
        <w:t>（運営の方針）</w:t>
      </w:r>
    </w:p>
    <w:p w14:paraId="29C051D1" w14:textId="67F91A0A" w:rsidR="00D0505F" w:rsidRPr="007E2C72" w:rsidRDefault="00D0505F" w:rsidP="00D0505F">
      <w:pPr>
        <w:ind w:left="210" w:hangingChars="100" w:hanging="210"/>
        <w:rPr>
          <w:rFonts w:ascii="游明朝" w:eastAsia="游明朝" w:hAnsi="游明朝"/>
          <w:szCs w:val="21"/>
        </w:rPr>
      </w:pPr>
      <w:r w:rsidRPr="007E2C72">
        <w:rPr>
          <w:rFonts w:ascii="游明朝" w:eastAsia="游明朝" w:hAnsi="游明朝" w:hint="eastAsia"/>
          <w:szCs w:val="21"/>
        </w:rPr>
        <w:t>第２条　当事業所は、利用者の心身の状況、その置かれている環境等に応じて、その利用者が</w:t>
      </w:r>
      <w:r w:rsidR="00C024E5">
        <w:rPr>
          <w:rFonts w:ascii="游明朝" w:eastAsia="游明朝" w:hAnsi="游明朝" w:hint="eastAsia"/>
          <w:szCs w:val="21"/>
        </w:rPr>
        <w:t xml:space="preserve">　　</w:t>
      </w:r>
      <w:r w:rsidRPr="007E2C72">
        <w:rPr>
          <w:rFonts w:ascii="游明朝" w:eastAsia="游明朝" w:hAnsi="游明朝" w:hint="eastAsia"/>
          <w:szCs w:val="21"/>
        </w:rPr>
        <w:t>可能な限りその居宅において有する能力に応じ自立した日常生活を営むことができるよう利用者の立場にたった援助を行うものとする。</w:t>
      </w:r>
    </w:p>
    <w:p w14:paraId="520F8210" w14:textId="77777777" w:rsidR="00D0505F" w:rsidRPr="007E2C72" w:rsidRDefault="00D0505F" w:rsidP="00D0505F">
      <w:pPr>
        <w:rPr>
          <w:rFonts w:ascii="游明朝" w:eastAsia="游明朝" w:hAnsi="游明朝"/>
          <w:szCs w:val="21"/>
        </w:rPr>
      </w:pPr>
    </w:p>
    <w:p w14:paraId="37FD7010" w14:textId="6B2DB61D" w:rsidR="00D0505F" w:rsidRPr="007E2C72" w:rsidRDefault="00D0505F" w:rsidP="00D0505F">
      <w:pPr>
        <w:ind w:left="210" w:hangingChars="100" w:hanging="210"/>
        <w:rPr>
          <w:rFonts w:ascii="游明朝" w:eastAsia="游明朝" w:hAnsi="游明朝"/>
          <w:szCs w:val="21"/>
        </w:rPr>
      </w:pPr>
      <w:r w:rsidRPr="007E2C72">
        <w:rPr>
          <w:rFonts w:ascii="游明朝" w:eastAsia="游明朝" w:hAnsi="游明朝" w:hint="eastAsia"/>
          <w:szCs w:val="21"/>
        </w:rPr>
        <w:t>２　事業の実施にあたっては、利用者の意思及び人格を尊重し、利用者の選択に基づき適切な</w:t>
      </w:r>
      <w:r w:rsidR="00C024E5">
        <w:rPr>
          <w:rFonts w:ascii="游明朝" w:eastAsia="游明朝" w:hAnsi="游明朝" w:hint="eastAsia"/>
          <w:szCs w:val="21"/>
        </w:rPr>
        <w:t xml:space="preserve">　　</w:t>
      </w:r>
      <w:r w:rsidRPr="007E2C72">
        <w:rPr>
          <w:rFonts w:ascii="游明朝" w:eastAsia="游明朝" w:hAnsi="游明朝" w:hint="eastAsia"/>
          <w:szCs w:val="21"/>
        </w:rPr>
        <w:t xml:space="preserve">保健医療サービス及び福祉サービスが、多様な事業者から総合的かつ効率的に提供されるよう　</w:t>
      </w:r>
      <w:r w:rsidR="0077455B">
        <w:rPr>
          <w:rFonts w:ascii="游明朝" w:eastAsia="游明朝" w:hAnsi="游明朝" w:hint="eastAsia"/>
          <w:szCs w:val="21"/>
        </w:rPr>
        <w:t>公正中立</w:t>
      </w:r>
      <w:r w:rsidRPr="007E2C72">
        <w:rPr>
          <w:rFonts w:ascii="游明朝" w:eastAsia="游明朝" w:hAnsi="游明朝" w:hint="eastAsia"/>
          <w:szCs w:val="21"/>
        </w:rPr>
        <w:t>な立場でサービスを調整する。</w:t>
      </w:r>
    </w:p>
    <w:p w14:paraId="10C0DDE6" w14:textId="77777777" w:rsidR="00D0505F" w:rsidRPr="007E2C72" w:rsidRDefault="00D0505F" w:rsidP="00D0505F">
      <w:pPr>
        <w:ind w:left="210" w:hangingChars="100" w:hanging="210"/>
        <w:rPr>
          <w:rFonts w:ascii="游明朝" w:eastAsia="游明朝" w:hAnsi="游明朝"/>
          <w:szCs w:val="21"/>
        </w:rPr>
      </w:pPr>
    </w:p>
    <w:p w14:paraId="520D69FD" w14:textId="6C56E328" w:rsidR="00D0505F" w:rsidRPr="007E2C72" w:rsidRDefault="00D0505F" w:rsidP="00D0505F">
      <w:pPr>
        <w:ind w:left="210" w:hangingChars="100" w:hanging="210"/>
        <w:rPr>
          <w:rFonts w:ascii="游明朝" w:eastAsia="游明朝" w:hAnsi="游明朝"/>
          <w:szCs w:val="21"/>
        </w:rPr>
      </w:pPr>
      <w:r w:rsidRPr="007E2C72">
        <w:rPr>
          <w:rFonts w:ascii="游明朝" w:eastAsia="游明朝" w:hAnsi="游明朝" w:hint="eastAsia"/>
          <w:szCs w:val="21"/>
        </w:rPr>
        <w:t>３　事業の実施にあたっては、地域との結びつきを重視し、市町村、地域包括支援センター、</w:t>
      </w:r>
      <w:r w:rsidR="00C024E5">
        <w:rPr>
          <w:rFonts w:ascii="游明朝" w:eastAsia="游明朝" w:hAnsi="游明朝" w:hint="eastAsia"/>
          <w:szCs w:val="21"/>
        </w:rPr>
        <w:t xml:space="preserve">　　　</w:t>
      </w:r>
      <w:r w:rsidRPr="007E2C72">
        <w:rPr>
          <w:rFonts w:ascii="游明朝" w:eastAsia="游明朝" w:hAnsi="游明朝" w:hint="eastAsia"/>
          <w:szCs w:val="21"/>
        </w:rPr>
        <w:t>老人介護支援センター、他の指定居宅介護支援事業者、指定介護予防支援事業者、指定居宅</w:t>
      </w:r>
      <w:r w:rsidR="00C024E5">
        <w:rPr>
          <w:rFonts w:ascii="游明朝" w:eastAsia="游明朝" w:hAnsi="游明朝" w:hint="eastAsia"/>
          <w:szCs w:val="21"/>
        </w:rPr>
        <w:t xml:space="preserve">　　</w:t>
      </w:r>
      <w:r w:rsidRPr="007E2C72">
        <w:rPr>
          <w:rFonts w:ascii="游明朝" w:eastAsia="游明朝" w:hAnsi="游明朝" w:hint="eastAsia"/>
          <w:szCs w:val="21"/>
        </w:rPr>
        <w:t>サービス等事業者、介護保険施設、指定特定相談支援事業者、住民による自発的な活動によるサービスを含めた地域における様々な取り組みを行う者等と密接な連携を図り、総合的な</w:t>
      </w:r>
      <w:r w:rsidR="00C024E5">
        <w:rPr>
          <w:rFonts w:ascii="游明朝" w:eastAsia="游明朝" w:hAnsi="游明朝" w:hint="eastAsia"/>
          <w:szCs w:val="21"/>
        </w:rPr>
        <w:t xml:space="preserve">　　</w:t>
      </w:r>
      <w:r w:rsidRPr="007E2C72">
        <w:rPr>
          <w:rFonts w:ascii="游明朝" w:eastAsia="游明朝" w:hAnsi="游明朝" w:hint="eastAsia"/>
          <w:szCs w:val="21"/>
        </w:rPr>
        <w:t>サービスの提供に努める。</w:t>
      </w:r>
    </w:p>
    <w:p w14:paraId="67A7F9E8" w14:textId="77777777" w:rsidR="00D0505F" w:rsidRPr="007E2C72" w:rsidRDefault="00D0505F" w:rsidP="00D0505F">
      <w:pPr>
        <w:rPr>
          <w:rFonts w:ascii="游明朝" w:eastAsia="游明朝" w:hAnsi="游明朝"/>
          <w:szCs w:val="21"/>
        </w:rPr>
      </w:pPr>
    </w:p>
    <w:p w14:paraId="322B21CF" w14:textId="77777777" w:rsidR="00D0505F" w:rsidRPr="007E2C72" w:rsidRDefault="00D0505F" w:rsidP="00D0505F">
      <w:pPr>
        <w:rPr>
          <w:rFonts w:ascii="游明朝" w:eastAsia="游明朝" w:hAnsi="游明朝"/>
          <w:b/>
          <w:szCs w:val="21"/>
        </w:rPr>
      </w:pPr>
      <w:r w:rsidRPr="007E2C72">
        <w:rPr>
          <w:rFonts w:ascii="游明朝" w:eastAsia="游明朝" w:hAnsi="游明朝" w:hint="eastAsia"/>
          <w:b/>
          <w:szCs w:val="21"/>
        </w:rPr>
        <w:t>（事業所の名称等）</w:t>
      </w:r>
    </w:p>
    <w:p w14:paraId="3BBCC496" w14:textId="77777777" w:rsidR="00D0505F" w:rsidRPr="007E2C72" w:rsidRDefault="00D0505F" w:rsidP="00D0505F">
      <w:pPr>
        <w:rPr>
          <w:rFonts w:ascii="游明朝" w:eastAsia="游明朝" w:hAnsi="游明朝"/>
          <w:szCs w:val="21"/>
        </w:rPr>
      </w:pPr>
      <w:r w:rsidRPr="007E2C72">
        <w:rPr>
          <w:rFonts w:ascii="游明朝" w:eastAsia="游明朝" w:hAnsi="游明朝" w:hint="eastAsia"/>
          <w:szCs w:val="21"/>
        </w:rPr>
        <w:t>第３条　事業を行う事業所の名称及び所在地は次のとおりとする。</w:t>
      </w:r>
    </w:p>
    <w:p w14:paraId="53CE85C8" w14:textId="77777777" w:rsidR="00D0505F" w:rsidRPr="007E2C72" w:rsidRDefault="00D0505F" w:rsidP="00D0505F">
      <w:pPr>
        <w:ind w:firstLineChars="100" w:firstLine="210"/>
        <w:rPr>
          <w:rFonts w:ascii="游明朝" w:eastAsia="游明朝" w:hAnsi="游明朝"/>
          <w:szCs w:val="21"/>
        </w:rPr>
      </w:pPr>
      <w:r w:rsidRPr="007E2C72">
        <w:rPr>
          <w:rFonts w:ascii="游明朝" w:eastAsia="游明朝" w:hAnsi="游明朝" w:hint="eastAsia"/>
          <w:szCs w:val="21"/>
        </w:rPr>
        <w:t xml:space="preserve">一　名称　　</w:t>
      </w:r>
      <w:r w:rsidRPr="007E2C72">
        <w:rPr>
          <w:rFonts w:ascii="游明朝" w:eastAsia="游明朝" w:hAnsi="游明朝"/>
          <w:szCs w:val="21"/>
          <w:u w:val="single"/>
        </w:rPr>
        <w:t>Run</w:t>
      </w:r>
      <w:r w:rsidRPr="007E2C72">
        <w:rPr>
          <w:rFonts w:ascii="游明朝" w:eastAsia="游明朝" w:hAnsi="游明朝" w:hint="eastAsia"/>
          <w:szCs w:val="21"/>
          <w:u w:val="single"/>
        </w:rPr>
        <w:t>ケア居宅介護支援事業所</w:t>
      </w:r>
    </w:p>
    <w:p w14:paraId="34EF3AF3" w14:textId="73C05EE1" w:rsidR="00D0505F" w:rsidRPr="007E2C72" w:rsidRDefault="00D0505F" w:rsidP="00D0505F">
      <w:pPr>
        <w:ind w:firstLineChars="100" w:firstLine="210"/>
        <w:rPr>
          <w:rFonts w:ascii="游明朝" w:eastAsia="游明朝" w:hAnsi="游明朝"/>
          <w:szCs w:val="21"/>
        </w:rPr>
      </w:pPr>
      <w:r w:rsidRPr="007E2C72">
        <w:rPr>
          <w:rFonts w:ascii="游明朝" w:eastAsia="游明朝" w:hAnsi="游明朝" w:hint="eastAsia"/>
          <w:szCs w:val="21"/>
        </w:rPr>
        <w:t xml:space="preserve">二　所在地　</w:t>
      </w:r>
      <w:r w:rsidRPr="007E2C72">
        <w:rPr>
          <w:rFonts w:ascii="游明朝" w:eastAsia="游明朝" w:hAnsi="游明朝" w:hint="eastAsia"/>
          <w:szCs w:val="21"/>
          <w:u w:val="single"/>
        </w:rPr>
        <w:t>千葉県松戸市東松戸四丁目8</w:t>
      </w:r>
      <w:r w:rsidR="00A04FA5">
        <w:rPr>
          <w:rFonts w:ascii="游明朝" w:eastAsia="游明朝" w:hAnsi="游明朝" w:hint="eastAsia"/>
          <w:szCs w:val="21"/>
          <w:u w:val="single"/>
        </w:rPr>
        <w:t>番6</w:t>
      </w:r>
      <w:r w:rsidR="00AE733E">
        <w:rPr>
          <w:rFonts w:ascii="游明朝" w:eastAsia="游明朝" w:hAnsi="游明朝" w:hint="eastAsia"/>
          <w:szCs w:val="21"/>
          <w:u w:val="single"/>
        </w:rPr>
        <w:t>号</w:t>
      </w:r>
      <w:r w:rsidRPr="007E2C72">
        <w:rPr>
          <w:rFonts w:ascii="游明朝" w:eastAsia="游明朝" w:hAnsi="游明朝" w:hint="eastAsia"/>
          <w:szCs w:val="21"/>
          <w:u w:val="single"/>
        </w:rPr>
        <w:t xml:space="preserve">　</w:t>
      </w:r>
      <w:r w:rsidRPr="007E2C72">
        <w:rPr>
          <w:rFonts w:ascii="游明朝" w:eastAsia="游明朝" w:hAnsi="游明朝"/>
          <w:szCs w:val="21"/>
          <w:u w:val="single"/>
        </w:rPr>
        <w:t>YASUIビル第9</w:t>
      </w:r>
      <w:r w:rsidR="00AE733E">
        <w:rPr>
          <w:rFonts w:ascii="游明朝" w:eastAsia="游明朝" w:hAnsi="游明朝" w:hint="eastAsia"/>
          <w:szCs w:val="21"/>
          <w:u w:val="single"/>
        </w:rPr>
        <w:t>・</w:t>
      </w:r>
      <w:r w:rsidR="00A04FA5">
        <w:rPr>
          <w:rFonts w:ascii="游明朝" w:eastAsia="游明朝" w:hAnsi="游明朝" w:hint="eastAsia"/>
          <w:szCs w:val="21"/>
          <w:u w:val="single"/>
        </w:rPr>
        <w:t>10</w:t>
      </w:r>
      <w:r w:rsidR="002B2D4C">
        <w:rPr>
          <w:rFonts w:ascii="游明朝" w:eastAsia="游明朝" w:hAnsi="游明朝" w:hint="eastAsia"/>
          <w:szCs w:val="21"/>
          <w:u w:val="single"/>
        </w:rPr>
        <w:t>2</w:t>
      </w:r>
      <w:r w:rsidR="00A04FA5">
        <w:rPr>
          <w:rFonts w:ascii="游明朝" w:eastAsia="游明朝" w:hAnsi="游明朝" w:hint="eastAsia"/>
          <w:szCs w:val="21"/>
          <w:u w:val="single"/>
        </w:rPr>
        <w:t>号</w:t>
      </w:r>
    </w:p>
    <w:p w14:paraId="58B54854" w14:textId="77777777" w:rsidR="00D0505F" w:rsidRPr="007E2C72" w:rsidRDefault="00D0505F" w:rsidP="00D0505F">
      <w:pPr>
        <w:rPr>
          <w:rFonts w:ascii="游明朝" w:eastAsia="游明朝" w:hAnsi="游明朝"/>
          <w:szCs w:val="21"/>
        </w:rPr>
      </w:pPr>
    </w:p>
    <w:p w14:paraId="3DA4A65E" w14:textId="77777777" w:rsidR="00D0505F" w:rsidRPr="007E2C72" w:rsidRDefault="00D0505F" w:rsidP="00D0505F">
      <w:pPr>
        <w:rPr>
          <w:rFonts w:ascii="游明朝" w:eastAsia="游明朝" w:hAnsi="游明朝"/>
          <w:b/>
          <w:szCs w:val="21"/>
        </w:rPr>
      </w:pPr>
      <w:r w:rsidRPr="007E2C72">
        <w:rPr>
          <w:rFonts w:ascii="游明朝" w:eastAsia="游明朝" w:hAnsi="游明朝" w:hint="eastAsia"/>
          <w:b/>
          <w:szCs w:val="21"/>
        </w:rPr>
        <w:t>（職員の職種、員数及び職務内容）</w:t>
      </w:r>
    </w:p>
    <w:p w14:paraId="708F348B" w14:textId="77777777" w:rsidR="00D0505F" w:rsidRPr="007E2C72" w:rsidRDefault="00D0505F" w:rsidP="00D0505F">
      <w:pPr>
        <w:rPr>
          <w:rFonts w:ascii="游明朝" w:eastAsia="游明朝" w:hAnsi="游明朝"/>
          <w:szCs w:val="21"/>
        </w:rPr>
      </w:pPr>
      <w:r w:rsidRPr="007E2C72">
        <w:rPr>
          <w:rFonts w:ascii="游明朝" w:eastAsia="游明朝" w:hAnsi="游明朝" w:hint="eastAsia"/>
          <w:szCs w:val="21"/>
        </w:rPr>
        <w:t>第４条　事業所に勤務する職員の職種、員数及び職務内容は次のとおりとする。</w:t>
      </w:r>
    </w:p>
    <w:p w14:paraId="40DFB4E1" w14:textId="77777777" w:rsidR="00D0505F" w:rsidRPr="007E2C72" w:rsidRDefault="00D0505F" w:rsidP="00D0505F">
      <w:pPr>
        <w:ind w:firstLineChars="100" w:firstLine="210"/>
        <w:rPr>
          <w:rFonts w:ascii="游明朝" w:eastAsia="游明朝" w:hAnsi="游明朝"/>
          <w:szCs w:val="21"/>
        </w:rPr>
      </w:pPr>
      <w:r w:rsidRPr="007E2C72">
        <w:rPr>
          <w:rFonts w:ascii="游明朝" w:eastAsia="游明朝" w:hAnsi="游明朝" w:hint="eastAsia"/>
          <w:szCs w:val="21"/>
        </w:rPr>
        <w:t xml:space="preserve">一　管理者　</w:t>
      </w:r>
      <w:r w:rsidRPr="007E2C72">
        <w:rPr>
          <w:rFonts w:ascii="游明朝" w:eastAsia="游明朝" w:hAnsi="游明朝" w:hint="eastAsia"/>
          <w:szCs w:val="21"/>
          <w:u w:val="single"/>
        </w:rPr>
        <w:t>１</w:t>
      </w:r>
      <w:r w:rsidRPr="007E2C72">
        <w:rPr>
          <w:rFonts w:ascii="游明朝" w:eastAsia="游明朝" w:hAnsi="游明朝" w:hint="eastAsia"/>
          <w:szCs w:val="21"/>
        </w:rPr>
        <w:t>名（常勤）</w:t>
      </w:r>
    </w:p>
    <w:p w14:paraId="612AE34B" w14:textId="77777777" w:rsidR="00D0505F" w:rsidRPr="007E2C72" w:rsidRDefault="00D0505F" w:rsidP="00C024E5">
      <w:pPr>
        <w:ind w:leftChars="300" w:left="630"/>
        <w:rPr>
          <w:rFonts w:ascii="游明朝" w:eastAsia="游明朝" w:hAnsi="游明朝"/>
          <w:szCs w:val="21"/>
        </w:rPr>
      </w:pPr>
      <w:r w:rsidRPr="007E2C72">
        <w:rPr>
          <w:rFonts w:ascii="游明朝" w:eastAsia="游明朝" w:hAnsi="游明朝" w:hint="eastAsia"/>
          <w:szCs w:val="21"/>
        </w:rPr>
        <w:t>管理者は、事業所の従業者の管理及び業務の管理を一元的に行うとともに自らも指定居宅</w:t>
      </w:r>
      <w:r w:rsidR="00887211" w:rsidRPr="007E2C72">
        <w:rPr>
          <w:rFonts w:ascii="游明朝" w:eastAsia="游明朝" w:hAnsi="游明朝" w:hint="eastAsia"/>
          <w:szCs w:val="21"/>
        </w:rPr>
        <w:t xml:space="preserve">　</w:t>
      </w:r>
      <w:r w:rsidRPr="007E2C72">
        <w:rPr>
          <w:rFonts w:ascii="游明朝" w:eastAsia="游明朝" w:hAnsi="游明朝" w:hint="eastAsia"/>
          <w:szCs w:val="21"/>
        </w:rPr>
        <w:t>介護支援にあたる。</w:t>
      </w:r>
    </w:p>
    <w:p w14:paraId="455E9FFE" w14:textId="79097602" w:rsidR="00D0505F" w:rsidRPr="007E2C72" w:rsidRDefault="00D0505F" w:rsidP="00D0505F">
      <w:pPr>
        <w:ind w:firstLineChars="100" w:firstLine="210"/>
        <w:rPr>
          <w:rFonts w:ascii="游明朝" w:eastAsia="游明朝" w:hAnsi="游明朝"/>
          <w:szCs w:val="21"/>
        </w:rPr>
      </w:pPr>
      <w:r w:rsidRPr="007E2C72">
        <w:rPr>
          <w:rFonts w:ascii="游明朝" w:eastAsia="游明朝" w:hAnsi="游明朝" w:hint="eastAsia"/>
          <w:szCs w:val="21"/>
        </w:rPr>
        <w:t xml:space="preserve">二　介護支援専門員　</w:t>
      </w:r>
      <w:r w:rsidR="00887211" w:rsidRPr="007E2C72">
        <w:rPr>
          <w:rFonts w:ascii="游明朝" w:eastAsia="游明朝" w:hAnsi="游明朝" w:hint="eastAsia"/>
          <w:szCs w:val="21"/>
          <w:u w:val="single"/>
        </w:rPr>
        <w:t>1</w:t>
      </w:r>
      <w:r w:rsidRPr="007E2C72">
        <w:rPr>
          <w:rFonts w:ascii="游明朝" w:eastAsia="游明朝" w:hAnsi="游明朝" w:hint="eastAsia"/>
          <w:szCs w:val="21"/>
        </w:rPr>
        <w:t>名</w:t>
      </w:r>
      <w:r w:rsidR="00887211" w:rsidRPr="007E2C72">
        <w:rPr>
          <w:rFonts w:ascii="游明朝" w:eastAsia="游明朝" w:hAnsi="游明朝" w:hint="eastAsia"/>
          <w:szCs w:val="21"/>
        </w:rPr>
        <w:t>以上</w:t>
      </w:r>
      <w:r w:rsidR="005228A0">
        <w:rPr>
          <w:rFonts w:ascii="游明朝" w:eastAsia="游明朝" w:hAnsi="游明朝" w:hint="eastAsia"/>
          <w:szCs w:val="21"/>
        </w:rPr>
        <w:t>※管理者との兼務も含む</w:t>
      </w:r>
    </w:p>
    <w:p w14:paraId="5A2CB4C1" w14:textId="77777777" w:rsidR="00D0505F" w:rsidRPr="007E2C72" w:rsidRDefault="00D0505F" w:rsidP="00D0505F">
      <w:pPr>
        <w:ind w:firstLineChars="300" w:firstLine="630"/>
        <w:rPr>
          <w:rFonts w:ascii="游明朝" w:eastAsia="游明朝" w:hAnsi="游明朝"/>
          <w:szCs w:val="21"/>
        </w:rPr>
      </w:pPr>
      <w:r w:rsidRPr="007E2C72">
        <w:rPr>
          <w:rFonts w:ascii="游明朝" w:eastAsia="游明朝" w:hAnsi="游明朝" w:hint="eastAsia"/>
          <w:szCs w:val="21"/>
        </w:rPr>
        <w:t>介護支援専門員は、第６条の内容に基づいて指定居宅介護支援の提供にあたる。</w:t>
      </w:r>
    </w:p>
    <w:p w14:paraId="001F3605" w14:textId="77777777" w:rsidR="00D0505F" w:rsidRDefault="00D0505F" w:rsidP="00D0505F">
      <w:pPr>
        <w:rPr>
          <w:rFonts w:ascii="游明朝" w:eastAsia="游明朝" w:hAnsi="游明朝"/>
          <w:szCs w:val="21"/>
        </w:rPr>
      </w:pPr>
    </w:p>
    <w:p w14:paraId="6126356D" w14:textId="77777777" w:rsidR="007E25AB" w:rsidRDefault="007E25AB" w:rsidP="00D0505F">
      <w:pPr>
        <w:rPr>
          <w:rFonts w:ascii="游明朝" w:eastAsia="游明朝" w:hAnsi="游明朝"/>
          <w:szCs w:val="21"/>
        </w:rPr>
      </w:pPr>
    </w:p>
    <w:p w14:paraId="54A95E21" w14:textId="77777777" w:rsidR="007E25AB" w:rsidRPr="007E2C72" w:rsidRDefault="007E25AB" w:rsidP="00D0505F">
      <w:pPr>
        <w:rPr>
          <w:rFonts w:ascii="游明朝" w:eastAsia="游明朝" w:hAnsi="游明朝"/>
          <w:szCs w:val="21"/>
        </w:rPr>
      </w:pPr>
    </w:p>
    <w:p w14:paraId="4868127E" w14:textId="77777777" w:rsidR="00D0505F" w:rsidRPr="007E2C72" w:rsidRDefault="00D0505F" w:rsidP="00D0505F">
      <w:pPr>
        <w:rPr>
          <w:rFonts w:ascii="游明朝" w:eastAsia="游明朝" w:hAnsi="游明朝"/>
          <w:b/>
          <w:szCs w:val="21"/>
        </w:rPr>
      </w:pPr>
      <w:r w:rsidRPr="007E2C72">
        <w:rPr>
          <w:rFonts w:ascii="游明朝" w:eastAsia="游明朝" w:hAnsi="游明朝" w:hint="eastAsia"/>
          <w:b/>
          <w:szCs w:val="21"/>
        </w:rPr>
        <w:lastRenderedPageBreak/>
        <w:t>（営業日及び営業時間）</w:t>
      </w:r>
    </w:p>
    <w:p w14:paraId="5B9A39D9" w14:textId="77777777" w:rsidR="00D0505F" w:rsidRPr="007E2C72" w:rsidRDefault="00D0505F" w:rsidP="00D0505F">
      <w:pPr>
        <w:rPr>
          <w:rFonts w:ascii="游明朝" w:eastAsia="游明朝" w:hAnsi="游明朝"/>
          <w:szCs w:val="21"/>
        </w:rPr>
      </w:pPr>
      <w:r w:rsidRPr="007E2C72">
        <w:rPr>
          <w:rFonts w:ascii="游明朝" w:eastAsia="游明朝" w:hAnsi="游明朝" w:hint="eastAsia"/>
          <w:szCs w:val="21"/>
        </w:rPr>
        <w:t>第５条　事業所の営業日及び営業時間は次のとおりとする。</w:t>
      </w:r>
    </w:p>
    <w:p w14:paraId="05BB8280" w14:textId="77777777" w:rsidR="007E25AB" w:rsidRDefault="00887211" w:rsidP="00887211">
      <w:pPr>
        <w:ind w:firstLineChars="100" w:firstLine="210"/>
        <w:rPr>
          <w:rFonts w:ascii="游明朝" w:eastAsia="游明朝" w:hAnsi="游明朝"/>
          <w:szCs w:val="21"/>
          <w:u w:val="single"/>
        </w:rPr>
      </w:pPr>
      <w:r w:rsidRPr="007E2C72">
        <w:rPr>
          <w:rFonts w:ascii="游明朝" w:eastAsia="游明朝" w:hAnsi="游明朝" w:hint="eastAsia"/>
          <w:szCs w:val="21"/>
        </w:rPr>
        <w:t xml:space="preserve">一　営業日     </w:t>
      </w:r>
      <w:r w:rsidR="00D0505F" w:rsidRPr="007E2C72">
        <w:rPr>
          <w:rFonts w:ascii="游明朝" w:eastAsia="游明朝" w:hAnsi="游明朝" w:hint="eastAsia"/>
          <w:szCs w:val="21"/>
        </w:rPr>
        <w:t>：</w:t>
      </w:r>
      <w:r w:rsidRPr="007E2C72">
        <w:rPr>
          <w:rFonts w:ascii="游明朝" w:eastAsia="游明朝" w:hAnsi="游明朝" w:hint="eastAsia"/>
          <w:szCs w:val="21"/>
          <w:u w:val="single"/>
        </w:rPr>
        <w:t>月曜日から金曜日までとする。</w:t>
      </w:r>
    </w:p>
    <w:p w14:paraId="46AA2C66" w14:textId="69FD464B" w:rsidR="00D0505F" w:rsidRPr="007E2C72" w:rsidRDefault="00D0505F" w:rsidP="007E25AB">
      <w:pPr>
        <w:ind w:firstLineChars="950" w:firstLine="1995"/>
        <w:rPr>
          <w:rFonts w:ascii="游明朝" w:eastAsia="游明朝" w:hAnsi="游明朝"/>
          <w:szCs w:val="21"/>
        </w:rPr>
      </w:pPr>
      <w:r w:rsidRPr="007E2C72">
        <w:rPr>
          <w:rFonts w:ascii="游明朝" w:eastAsia="游明朝" w:hAnsi="游明朝" w:hint="eastAsia"/>
          <w:szCs w:val="21"/>
          <w:u w:val="single"/>
        </w:rPr>
        <w:t>ただし、</w:t>
      </w:r>
      <w:r w:rsidR="007E25AB">
        <w:rPr>
          <w:rFonts w:ascii="游明朝" w:eastAsia="游明朝" w:hAnsi="游明朝" w:hint="eastAsia"/>
          <w:szCs w:val="21"/>
          <w:u w:val="single"/>
        </w:rPr>
        <w:t>土曜日・日曜日、国民の祝日、</w:t>
      </w:r>
      <w:r w:rsidRPr="007E2C72">
        <w:rPr>
          <w:rFonts w:ascii="游明朝" w:eastAsia="游明朝" w:hAnsi="游明朝" w:hint="eastAsia"/>
          <w:szCs w:val="21"/>
          <w:u w:val="single"/>
        </w:rPr>
        <w:t>12月29日から１月３日までを除く</w:t>
      </w:r>
      <w:r w:rsidRPr="007E2C72">
        <w:rPr>
          <w:rFonts w:ascii="游明朝" w:eastAsia="游明朝" w:hAnsi="游明朝" w:hint="eastAsia"/>
          <w:szCs w:val="21"/>
        </w:rPr>
        <w:t>。</w:t>
      </w:r>
    </w:p>
    <w:p w14:paraId="0976147B" w14:textId="5432E8BE" w:rsidR="00D0505F" w:rsidRPr="007E2C72" w:rsidRDefault="00887211" w:rsidP="00D0505F">
      <w:pPr>
        <w:ind w:firstLineChars="100" w:firstLine="210"/>
        <w:rPr>
          <w:rFonts w:ascii="游明朝" w:eastAsia="游明朝" w:hAnsi="游明朝"/>
          <w:szCs w:val="21"/>
          <w:u w:val="single"/>
        </w:rPr>
      </w:pPr>
      <w:r w:rsidRPr="007E2C72">
        <w:rPr>
          <w:rFonts w:ascii="游明朝" w:eastAsia="游明朝" w:hAnsi="游明朝" w:hint="eastAsia"/>
          <w:szCs w:val="21"/>
        </w:rPr>
        <w:t xml:space="preserve">二　営業時間  </w:t>
      </w:r>
      <w:r w:rsidR="007E25AB">
        <w:rPr>
          <w:rFonts w:ascii="游明朝" w:eastAsia="游明朝" w:hAnsi="游明朝"/>
          <w:szCs w:val="21"/>
        </w:rPr>
        <w:t xml:space="preserve"> </w:t>
      </w:r>
      <w:r w:rsidR="00D0505F" w:rsidRPr="007E2C72">
        <w:rPr>
          <w:rFonts w:ascii="游明朝" w:eastAsia="游明朝" w:hAnsi="游明朝" w:hint="eastAsia"/>
          <w:szCs w:val="21"/>
        </w:rPr>
        <w:t>：</w:t>
      </w:r>
      <w:r w:rsidRPr="007E2C72">
        <w:rPr>
          <w:rFonts w:ascii="游明朝" w:eastAsia="游明朝" w:hAnsi="游明朝" w:hint="eastAsia"/>
          <w:szCs w:val="21"/>
          <w:u w:val="single"/>
        </w:rPr>
        <w:t>午前8</w:t>
      </w:r>
      <w:r w:rsidR="00D0505F" w:rsidRPr="007E2C72">
        <w:rPr>
          <w:rFonts w:ascii="游明朝" w:eastAsia="游明朝" w:hAnsi="游明朝" w:hint="eastAsia"/>
          <w:szCs w:val="21"/>
          <w:u w:val="single"/>
        </w:rPr>
        <w:t>時</w:t>
      </w:r>
      <w:r w:rsidRPr="007E2C72">
        <w:rPr>
          <w:rFonts w:ascii="游明朝" w:eastAsia="游明朝" w:hAnsi="游明朝" w:hint="eastAsia"/>
          <w:szCs w:val="21"/>
          <w:u w:val="single"/>
        </w:rPr>
        <w:t>30分から午後5</w:t>
      </w:r>
      <w:r w:rsidR="00D0505F" w:rsidRPr="007E2C72">
        <w:rPr>
          <w:rFonts w:ascii="游明朝" w:eastAsia="游明朝" w:hAnsi="游明朝" w:hint="eastAsia"/>
          <w:szCs w:val="21"/>
          <w:u w:val="single"/>
        </w:rPr>
        <w:t>時</w:t>
      </w:r>
      <w:r w:rsidRPr="007E2C72">
        <w:rPr>
          <w:rFonts w:ascii="游明朝" w:eastAsia="游明朝" w:hAnsi="游明朝" w:hint="eastAsia"/>
          <w:szCs w:val="21"/>
          <w:u w:val="single"/>
        </w:rPr>
        <w:t>30分</w:t>
      </w:r>
      <w:r w:rsidR="00D0505F" w:rsidRPr="007E2C72">
        <w:rPr>
          <w:rFonts w:ascii="游明朝" w:eastAsia="游明朝" w:hAnsi="游明朝" w:hint="eastAsia"/>
          <w:szCs w:val="21"/>
          <w:u w:val="single"/>
        </w:rPr>
        <w:t>までとする。</w:t>
      </w:r>
    </w:p>
    <w:p w14:paraId="11FC7AD8" w14:textId="64FE9D8F" w:rsidR="00887211" w:rsidRPr="007E2C72" w:rsidRDefault="00887211" w:rsidP="00887211">
      <w:pPr>
        <w:pStyle w:val="a3"/>
        <w:wordWrap/>
        <w:adjustRightInd/>
        <w:spacing w:line="240" w:lineRule="auto"/>
        <w:ind w:firstLineChars="100" w:firstLine="214"/>
        <w:rPr>
          <w:rFonts w:ascii="游明朝" w:eastAsia="游明朝" w:hAnsi="游明朝"/>
          <w:spacing w:val="0"/>
          <w:kern w:val="2"/>
        </w:rPr>
      </w:pPr>
      <w:r w:rsidRPr="007E2C72">
        <w:rPr>
          <w:rFonts w:ascii="游明朝" w:eastAsia="游明朝" w:hAnsi="游明朝" w:hint="eastAsia"/>
        </w:rPr>
        <w:t xml:space="preserve">三　</w:t>
      </w:r>
      <w:r w:rsidRPr="007E2C72">
        <w:rPr>
          <w:rFonts w:ascii="游明朝" w:eastAsia="游明朝" w:hAnsi="游明朝" w:hint="eastAsia"/>
          <w:spacing w:val="0"/>
          <w:kern w:val="2"/>
        </w:rPr>
        <w:t>連絡体制   ：電話等により、24時間常時連絡が可能な体制をとる。</w:t>
      </w:r>
    </w:p>
    <w:p w14:paraId="1E0160E0" w14:textId="049115C0" w:rsidR="007E2C72" w:rsidRPr="007E2C72" w:rsidRDefault="00887211" w:rsidP="007E2C72">
      <w:pPr>
        <w:autoSpaceDE w:val="0"/>
        <w:autoSpaceDN w:val="0"/>
        <w:rPr>
          <w:rFonts w:ascii="游明朝" w:eastAsia="游明朝" w:hAnsi="游明朝"/>
          <w:szCs w:val="21"/>
        </w:rPr>
      </w:pPr>
      <w:r w:rsidRPr="00887211">
        <w:rPr>
          <w:rFonts w:ascii="游明朝" w:eastAsia="游明朝" w:hAnsi="游明朝" w:hint="eastAsia"/>
          <w:szCs w:val="21"/>
        </w:rPr>
        <w:t xml:space="preserve">　　　　　　　　</w:t>
      </w:r>
      <w:r w:rsidR="007E2C72">
        <w:rPr>
          <w:rFonts w:ascii="游明朝" w:eastAsia="游明朝" w:hAnsi="游明朝" w:hint="eastAsia"/>
          <w:szCs w:val="21"/>
        </w:rPr>
        <w:t xml:space="preserve">　　　　</w:t>
      </w:r>
      <w:r w:rsidR="00C024E5">
        <w:rPr>
          <w:rFonts w:ascii="游明朝" w:eastAsia="游明朝" w:hAnsi="游明朝" w:hint="eastAsia"/>
          <w:szCs w:val="21"/>
        </w:rPr>
        <w:t xml:space="preserve">　　　　</w:t>
      </w:r>
      <w:r w:rsidR="007E2C72">
        <w:rPr>
          <w:rFonts w:ascii="游明朝" w:eastAsia="游明朝" w:hAnsi="游明朝" w:hint="eastAsia"/>
          <w:szCs w:val="21"/>
        </w:rPr>
        <w:t xml:space="preserve">　　</w:t>
      </w:r>
      <w:r w:rsidRPr="00887211">
        <w:rPr>
          <w:rFonts w:ascii="游明朝" w:eastAsia="游明朝" w:hAnsi="游明朝" w:hint="eastAsia"/>
          <w:szCs w:val="21"/>
        </w:rPr>
        <w:t>※緊急時24時間体制：</w:t>
      </w:r>
      <w:r w:rsidR="00B35493">
        <w:rPr>
          <w:rFonts w:ascii="游明朝" w:eastAsia="游明朝" w:hAnsi="游明朝" w:hint="eastAsia"/>
          <w:szCs w:val="21"/>
        </w:rPr>
        <w:t>0</w:t>
      </w:r>
      <w:r w:rsidR="003E7083">
        <w:rPr>
          <w:rFonts w:ascii="游明朝" w:eastAsia="游明朝" w:hAnsi="游明朝" w:hint="eastAsia"/>
          <w:szCs w:val="21"/>
        </w:rPr>
        <w:t>8</w:t>
      </w:r>
      <w:r w:rsidR="00B35493">
        <w:rPr>
          <w:rFonts w:ascii="游明朝" w:eastAsia="游明朝" w:hAnsi="游明朝" w:hint="eastAsia"/>
          <w:szCs w:val="21"/>
        </w:rPr>
        <w:t>0</w:t>
      </w:r>
      <w:r w:rsidR="00C024E5">
        <w:rPr>
          <w:rFonts w:ascii="游明朝" w:eastAsia="游明朝" w:hAnsi="游明朝" w:hint="eastAsia"/>
          <w:szCs w:val="21"/>
        </w:rPr>
        <w:t>-</w:t>
      </w:r>
      <w:r w:rsidR="003E7083">
        <w:rPr>
          <w:rFonts w:ascii="游明朝" w:eastAsia="游明朝" w:hAnsi="游明朝"/>
          <w:szCs w:val="21"/>
        </w:rPr>
        <w:t>6347</w:t>
      </w:r>
      <w:r w:rsidR="00C024E5">
        <w:rPr>
          <w:rFonts w:ascii="Cambria" w:eastAsia="游明朝" w:hAnsi="Cambria" w:cs="Cambria" w:hint="eastAsia"/>
          <w:szCs w:val="21"/>
        </w:rPr>
        <w:t>-</w:t>
      </w:r>
      <w:r w:rsidR="003E7083">
        <w:rPr>
          <w:rFonts w:ascii="游明朝" w:eastAsia="游明朝" w:hAnsi="游明朝"/>
          <w:szCs w:val="21"/>
        </w:rPr>
        <w:t>3989</w:t>
      </w:r>
      <w:r w:rsidRPr="00887211">
        <w:rPr>
          <w:rFonts w:ascii="游明朝" w:eastAsia="游明朝" w:hAnsi="游明朝" w:hint="eastAsia"/>
          <w:szCs w:val="21"/>
        </w:rPr>
        <w:t>（管理者）</w:t>
      </w:r>
    </w:p>
    <w:p w14:paraId="35EE31E4" w14:textId="77777777" w:rsidR="001F371C" w:rsidRDefault="001F371C" w:rsidP="00D0505F">
      <w:pPr>
        <w:rPr>
          <w:rFonts w:ascii="游明朝" w:eastAsia="游明朝" w:hAnsi="游明朝"/>
          <w:b/>
          <w:szCs w:val="21"/>
        </w:rPr>
      </w:pPr>
    </w:p>
    <w:p w14:paraId="0DFCBA5E" w14:textId="77777777" w:rsidR="00D0505F" w:rsidRPr="007E2C72" w:rsidRDefault="00D0505F" w:rsidP="00D0505F">
      <w:pPr>
        <w:rPr>
          <w:rFonts w:ascii="游明朝" w:eastAsia="游明朝" w:hAnsi="游明朝"/>
          <w:b/>
          <w:szCs w:val="21"/>
        </w:rPr>
      </w:pPr>
      <w:r w:rsidRPr="007E2C72">
        <w:rPr>
          <w:rFonts w:ascii="游明朝" w:eastAsia="游明朝" w:hAnsi="游明朝" w:hint="eastAsia"/>
          <w:b/>
          <w:szCs w:val="21"/>
        </w:rPr>
        <w:t xml:space="preserve">（指定居宅介護支援事業の提供方法、内容及び利用料等） </w:t>
      </w:r>
    </w:p>
    <w:p w14:paraId="33866704" w14:textId="77777777" w:rsidR="00D0505F" w:rsidRPr="007E2C72" w:rsidRDefault="00D0505F" w:rsidP="00D0505F">
      <w:pPr>
        <w:ind w:left="210" w:hangingChars="100" w:hanging="210"/>
        <w:rPr>
          <w:rFonts w:ascii="游明朝" w:eastAsia="游明朝" w:hAnsi="游明朝"/>
          <w:szCs w:val="21"/>
        </w:rPr>
      </w:pPr>
      <w:r w:rsidRPr="007E2C72">
        <w:rPr>
          <w:rFonts w:ascii="游明朝" w:eastAsia="游明朝" w:hAnsi="游明朝" w:hint="eastAsia"/>
          <w:szCs w:val="21"/>
        </w:rPr>
        <w:t>第６条　指定居宅介護支援の提供方法は次のとおりとする。</w:t>
      </w:r>
    </w:p>
    <w:p w14:paraId="462AC724" w14:textId="77777777" w:rsidR="00D0505F" w:rsidRPr="007E2C72" w:rsidRDefault="00D0505F" w:rsidP="00414472">
      <w:pPr>
        <w:ind w:firstLineChars="100" w:firstLine="210"/>
        <w:rPr>
          <w:rFonts w:ascii="游明朝" w:eastAsia="游明朝" w:hAnsi="游明朝"/>
          <w:szCs w:val="21"/>
        </w:rPr>
      </w:pPr>
      <w:r w:rsidRPr="007E2C72">
        <w:rPr>
          <w:rFonts w:ascii="游明朝" w:eastAsia="游明朝" w:hAnsi="游明朝" w:hint="eastAsia"/>
          <w:szCs w:val="21"/>
        </w:rPr>
        <w:t>一　課題の分析について使用する課題分析の方法は</w:t>
      </w:r>
      <w:r w:rsidR="00887211" w:rsidRPr="007E2C72">
        <w:rPr>
          <w:rFonts w:ascii="游明朝" w:eastAsia="游明朝" w:hAnsi="游明朝" w:hint="eastAsia"/>
          <w:szCs w:val="21"/>
          <w:u w:val="single"/>
        </w:rPr>
        <w:t>全国社会福祉協議会</w:t>
      </w:r>
      <w:r w:rsidRPr="007E2C72">
        <w:rPr>
          <w:rFonts w:ascii="游明朝" w:eastAsia="游明朝" w:hAnsi="游明朝" w:hint="eastAsia"/>
          <w:szCs w:val="21"/>
        </w:rPr>
        <w:t>方式を用いる。</w:t>
      </w:r>
    </w:p>
    <w:p w14:paraId="73625C68" w14:textId="1BD31557" w:rsidR="00414472" w:rsidRPr="007E2C72" w:rsidRDefault="00414472" w:rsidP="007E25AB">
      <w:pPr>
        <w:ind w:leftChars="100" w:left="630" w:hangingChars="200" w:hanging="420"/>
        <w:rPr>
          <w:rFonts w:ascii="游明朝" w:eastAsia="游明朝" w:hAnsi="游明朝"/>
          <w:szCs w:val="21"/>
        </w:rPr>
      </w:pPr>
      <w:r w:rsidRPr="007E2C72">
        <w:rPr>
          <w:rFonts w:ascii="游明朝" w:eastAsia="游明朝" w:hAnsi="游明朝" w:hint="eastAsia"/>
          <w:szCs w:val="21"/>
        </w:rPr>
        <w:t>二　指定居宅介護支援の提供に当たっては、利用者の自宅又は事業所の相談室において、</w:t>
      </w:r>
      <w:r w:rsidR="007E25AB">
        <w:rPr>
          <w:rFonts w:ascii="游明朝" w:eastAsia="游明朝" w:hAnsi="游明朝" w:hint="eastAsia"/>
          <w:szCs w:val="21"/>
        </w:rPr>
        <w:t xml:space="preserve">　　　</w:t>
      </w:r>
      <w:r w:rsidRPr="007E2C72">
        <w:rPr>
          <w:rFonts w:ascii="游明朝" w:eastAsia="游明朝" w:hAnsi="游明朝" w:hint="eastAsia"/>
          <w:szCs w:val="21"/>
        </w:rPr>
        <w:t>利用者及びその家族に対し、サービスの提供方法等について、理解しやすいよう説明を</w:t>
      </w:r>
      <w:r w:rsidR="007E25AB">
        <w:rPr>
          <w:rFonts w:ascii="游明朝" w:eastAsia="游明朝" w:hAnsi="游明朝" w:hint="eastAsia"/>
          <w:szCs w:val="21"/>
        </w:rPr>
        <w:t xml:space="preserve">　　</w:t>
      </w:r>
      <w:r w:rsidRPr="007E2C72">
        <w:rPr>
          <w:rFonts w:ascii="游明朝" w:eastAsia="游明朝" w:hAnsi="游明朝" w:hint="eastAsia"/>
          <w:szCs w:val="21"/>
        </w:rPr>
        <w:t>行うとともに相談に応じる。</w:t>
      </w:r>
    </w:p>
    <w:p w14:paraId="1F8001E9" w14:textId="77777777" w:rsidR="00414472" w:rsidRPr="007E2C72" w:rsidRDefault="00414472" w:rsidP="00414472">
      <w:pPr>
        <w:rPr>
          <w:rFonts w:ascii="游明朝" w:eastAsia="游明朝" w:hAnsi="游明朝"/>
        </w:rPr>
      </w:pPr>
    </w:p>
    <w:p w14:paraId="0CD6125A" w14:textId="77777777" w:rsidR="00414472" w:rsidRPr="007E2C72" w:rsidRDefault="00414472" w:rsidP="00414472">
      <w:pPr>
        <w:rPr>
          <w:rFonts w:ascii="游明朝" w:eastAsia="游明朝" w:hAnsi="游明朝"/>
        </w:rPr>
      </w:pPr>
      <w:r w:rsidRPr="007E2C72">
        <w:rPr>
          <w:rFonts w:ascii="游明朝" w:eastAsia="游明朝" w:hAnsi="游明朝" w:hint="eastAsia"/>
        </w:rPr>
        <w:t>２　指定居宅介護支援の内容は次のとおりとする。</w:t>
      </w:r>
    </w:p>
    <w:p w14:paraId="6EEFEDA1" w14:textId="77777777" w:rsidR="007E25AB" w:rsidRDefault="00414472" w:rsidP="007E25AB">
      <w:pPr>
        <w:rPr>
          <w:rFonts w:ascii="游明朝" w:eastAsia="游明朝" w:hAnsi="游明朝"/>
        </w:rPr>
      </w:pPr>
      <w:r w:rsidRPr="007E2C72">
        <w:rPr>
          <w:rFonts w:ascii="游明朝" w:eastAsia="游明朝" w:hAnsi="游明朝" w:hint="eastAsia"/>
        </w:rPr>
        <w:t>一　利用者による居宅サービスの選択に資するよう、当該地域における指定居宅サービス事業者</w:t>
      </w:r>
    </w:p>
    <w:p w14:paraId="64A1D551" w14:textId="7EB1329F" w:rsidR="00414472" w:rsidRPr="007E2C72" w:rsidRDefault="00414472" w:rsidP="007E25AB">
      <w:pPr>
        <w:ind w:firstLineChars="200" w:firstLine="420"/>
        <w:rPr>
          <w:rFonts w:ascii="游明朝" w:eastAsia="游明朝" w:hAnsi="游明朝"/>
        </w:rPr>
      </w:pPr>
      <w:r w:rsidRPr="007E2C72">
        <w:rPr>
          <w:rFonts w:ascii="游明朝" w:eastAsia="游明朝" w:hAnsi="游明朝" w:hint="eastAsia"/>
        </w:rPr>
        <w:t>等に関するサービスの内容、利用料等の情報を利用者及びその家族に提供する。</w:t>
      </w:r>
    </w:p>
    <w:p w14:paraId="15349866" w14:textId="7872D00D" w:rsidR="00414472" w:rsidRPr="007E2C72" w:rsidRDefault="00414472" w:rsidP="007E25AB">
      <w:pPr>
        <w:ind w:left="420" w:hangingChars="200" w:hanging="420"/>
        <w:rPr>
          <w:rFonts w:ascii="游明朝" w:eastAsia="游明朝" w:hAnsi="游明朝"/>
        </w:rPr>
      </w:pPr>
      <w:r w:rsidRPr="007E2C72">
        <w:rPr>
          <w:rFonts w:ascii="游明朝" w:eastAsia="游明朝" w:hAnsi="游明朝" w:hint="eastAsia"/>
        </w:rPr>
        <w:t>二　利用者の居宅を訪問し、利用者及びその家族に面接し、課題分析により利用者が自立した</w:t>
      </w:r>
      <w:r w:rsidR="007E25AB">
        <w:rPr>
          <w:rFonts w:ascii="游明朝" w:eastAsia="游明朝" w:hAnsi="游明朝" w:hint="eastAsia"/>
        </w:rPr>
        <w:t xml:space="preserve">　　</w:t>
      </w:r>
      <w:r w:rsidRPr="007E2C72">
        <w:rPr>
          <w:rFonts w:ascii="游明朝" w:eastAsia="游明朝" w:hAnsi="游明朝" w:hint="eastAsia"/>
        </w:rPr>
        <w:t>日常生活を営むことができるように支援する上で解決すべき課題を把握する。</w:t>
      </w:r>
    </w:p>
    <w:p w14:paraId="0A010D3E" w14:textId="77777777" w:rsidR="00C024E5" w:rsidRDefault="00414472" w:rsidP="00C024E5">
      <w:pPr>
        <w:rPr>
          <w:rFonts w:ascii="游明朝" w:eastAsia="游明朝" w:hAnsi="游明朝"/>
        </w:rPr>
      </w:pPr>
      <w:r w:rsidRPr="007E2C72">
        <w:rPr>
          <w:rFonts w:ascii="游明朝" w:eastAsia="游明朝" w:hAnsi="游明朝" w:hint="eastAsia"/>
        </w:rPr>
        <w:t>三　利用者及び家族の生活に対する意向、総合的な援助の方針、生活全般の解決すべき課題</w:t>
      </w:r>
      <w:r w:rsidR="00C024E5">
        <w:rPr>
          <w:rFonts w:ascii="游明朝" w:eastAsia="游明朝" w:hAnsi="游明朝" w:hint="eastAsia"/>
        </w:rPr>
        <w:t xml:space="preserve">、　　</w:t>
      </w:r>
    </w:p>
    <w:p w14:paraId="61A2BE04" w14:textId="1E1796CE" w:rsidR="007E25AB" w:rsidRDefault="00414472" w:rsidP="00C024E5">
      <w:pPr>
        <w:ind w:firstLineChars="200" w:firstLine="420"/>
        <w:rPr>
          <w:rFonts w:ascii="游明朝" w:eastAsia="游明朝" w:hAnsi="游明朝"/>
        </w:rPr>
      </w:pPr>
      <w:r w:rsidRPr="007E2C72">
        <w:rPr>
          <w:rFonts w:ascii="游明朝" w:eastAsia="游明朝" w:hAnsi="游明朝" w:hint="eastAsia"/>
        </w:rPr>
        <w:t>提供されるサービスの目標及びその達成時期、サービスの種類、内容及び利用料並びに</w:t>
      </w:r>
      <w:r w:rsidR="007E25AB">
        <w:rPr>
          <w:rFonts w:ascii="游明朝" w:eastAsia="游明朝" w:hAnsi="游明朝" w:hint="eastAsia"/>
        </w:rPr>
        <w:t xml:space="preserve">　　　</w:t>
      </w:r>
    </w:p>
    <w:p w14:paraId="5B77BE1C" w14:textId="3B607E3D" w:rsidR="00414472" w:rsidRPr="007E2C72" w:rsidRDefault="00414472" w:rsidP="007E25AB">
      <w:pPr>
        <w:ind w:firstLineChars="200" w:firstLine="420"/>
        <w:rPr>
          <w:rFonts w:ascii="游明朝" w:eastAsia="游明朝" w:hAnsi="游明朝"/>
        </w:rPr>
      </w:pPr>
      <w:r w:rsidRPr="007E2C72">
        <w:rPr>
          <w:rFonts w:ascii="游明朝" w:eastAsia="游明朝" w:hAnsi="游明朝" w:hint="eastAsia"/>
        </w:rPr>
        <w:t>サービス提供する上での留意事項等を記載した居宅サービス計画の原案を作成する。</w:t>
      </w:r>
    </w:p>
    <w:p w14:paraId="7472F630" w14:textId="0C1E762C" w:rsidR="00414472" w:rsidRPr="007E2C72" w:rsidRDefault="00414472" w:rsidP="007E25AB">
      <w:pPr>
        <w:ind w:left="420" w:hangingChars="200" w:hanging="420"/>
        <w:rPr>
          <w:rFonts w:ascii="游明朝" w:eastAsia="游明朝" w:hAnsi="游明朝"/>
        </w:rPr>
      </w:pPr>
      <w:r w:rsidRPr="007E2C72">
        <w:rPr>
          <w:rFonts w:ascii="游明朝" w:eastAsia="游明朝" w:hAnsi="游明朝" w:hint="eastAsia"/>
        </w:rPr>
        <w:t>四　サービス担当者会議の開催により、利用者の状況等に関する情報を担当者と共有するとともに、当該居宅サービス計画の原案の内容について、担当者から専門的な見地からの意見を</w:t>
      </w:r>
      <w:r w:rsidR="00C024E5">
        <w:rPr>
          <w:rFonts w:ascii="游明朝" w:eastAsia="游明朝" w:hAnsi="游明朝" w:hint="eastAsia"/>
        </w:rPr>
        <w:t xml:space="preserve">　　</w:t>
      </w:r>
      <w:r w:rsidRPr="007E2C72">
        <w:rPr>
          <w:rFonts w:ascii="游明朝" w:eastAsia="游明朝" w:hAnsi="游明朝" w:hint="eastAsia"/>
        </w:rPr>
        <w:t>求める。</w:t>
      </w:r>
    </w:p>
    <w:p w14:paraId="46357442" w14:textId="21F2ABB2" w:rsidR="00414472" w:rsidRPr="007E2C72" w:rsidRDefault="00414472" w:rsidP="007E25AB">
      <w:pPr>
        <w:ind w:left="420" w:hangingChars="200" w:hanging="420"/>
        <w:rPr>
          <w:rFonts w:ascii="游明朝" w:eastAsia="游明朝" w:hAnsi="游明朝"/>
        </w:rPr>
      </w:pPr>
      <w:r w:rsidRPr="007E2C72">
        <w:rPr>
          <w:rFonts w:ascii="游明朝" w:eastAsia="游明朝" w:hAnsi="游明朝" w:hint="eastAsia"/>
        </w:rPr>
        <w:t>五　居宅サービス計画の原案の内容について利用者及びその家族に対し説明し、文書により</w:t>
      </w:r>
      <w:r w:rsidR="007E25AB">
        <w:rPr>
          <w:rFonts w:ascii="游明朝" w:eastAsia="游明朝" w:hAnsi="游明朝" w:hint="eastAsia"/>
        </w:rPr>
        <w:t xml:space="preserve">　　</w:t>
      </w:r>
      <w:r w:rsidRPr="007E2C72">
        <w:rPr>
          <w:rFonts w:ascii="游明朝" w:eastAsia="游明朝" w:hAnsi="游明朝" w:hint="eastAsia"/>
        </w:rPr>
        <w:t>利用者の同意を得て、居宅サービス計画とする。</w:t>
      </w:r>
    </w:p>
    <w:p w14:paraId="20E5DC35" w14:textId="77777777" w:rsidR="007E25AB" w:rsidRDefault="00414472" w:rsidP="007E25AB">
      <w:pPr>
        <w:rPr>
          <w:rFonts w:ascii="游明朝" w:eastAsia="游明朝" w:hAnsi="游明朝"/>
        </w:rPr>
      </w:pPr>
      <w:r w:rsidRPr="007E2C72">
        <w:rPr>
          <w:rFonts w:ascii="游明朝" w:eastAsia="游明朝" w:hAnsi="游明朝" w:hint="eastAsia"/>
        </w:rPr>
        <w:t>六　当該居宅サービス計画に関し利用者の同意を得た上で、サービス事業者等との連絡調整その</w:t>
      </w:r>
    </w:p>
    <w:p w14:paraId="7740C7C4" w14:textId="3EFA3C3E" w:rsidR="00414472" w:rsidRPr="007E2C72" w:rsidRDefault="00414472" w:rsidP="007E25AB">
      <w:pPr>
        <w:ind w:firstLineChars="200" w:firstLine="420"/>
        <w:rPr>
          <w:rFonts w:ascii="游明朝" w:eastAsia="游明朝" w:hAnsi="游明朝"/>
        </w:rPr>
      </w:pPr>
      <w:r w:rsidRPr="007E2C72">
        <w:rPr>
          <w:rFonts w:ascii="游明朝" w:eastAsia="游明朝" w:hAnsi="游明朝" w:hint="eastAsia"/>
        </w:rPr>
        <w:t>他の便宜の提供を行う。</w:t>
      </w:r>
    </w:p>
    <w:p w14:paraId="0B3C91FB" w14:textId="77777777" w:rsidR="00414472" w:rsidRPr="007E2C72" w:rsidRDefault="00414472" w:rsidP="00414472">
      <w:pPr>
        <w:rPr>
          <w:rFonts w:ascii="游明朝" w:eastAsia="游明朝" w:hAnsi="游明朝"/>
        </w:rPr>
      </w:pPr>
      <w:r w:rsidRPr="007E2C72">
        <w:rPr>
          <w:rFonts w:ascii="游明朝" w:eastAsia="游明朝" w:hAnsi="游明朝" w:hint="eastAsia"/>
        </w:rPr>
        <w:t>七　当該居宅サービス計画を利用者及びサービス事業者に交付する。</w:t>
      </w:r>
    </w:p>
    <w:p w14:paraId="1FEA4EE0" w14:textId="77777777" w:rsidR="007E25AB" w:rsidRDefault="00414472" w:rsidP="007E25AB">
      <w:pPr>
        <w:rPr>
          <w:rFonts w:ascii="游明朝" w:eastAsia="游明朝" w:hAnsi="游明朝"/>
        </w:rPr>
      </w:pPr>
      <w:r w:rsidRPr="007E2C72">
        <w:rPr>
          <w:rFonts w:ascii="游明朝" w:eastAsia="游明朝" w:hAnsi="游明朝" w:hint="eastAsia"/>
        </w:rPr>
        <w:t>八　適切な保健医療サービス及び福祉サービスが総合的かつ効率的に提供された場合においても、</w:t>
      </w:r>
    </w:p>
    <w:p w14:paraId="5D1627DA" w14:textId="77777777" w:rsidR="007E25AB" w:rsidRDefault="00414472" w:rsidP="007E25AB">
      <w:pPr>
        <w:ind w:firstLineChars="200" w:firstLine="420"/>
        <w:rPr>
          <w:rFonts w:ascii="游明朝" w:eastAsia="游明朝" w:hAnsi="游明朝"/>
        </w:rPr>
      </w:pPr>
      <w:r w:rsidRPr="007E2C72">
        <w:rPr>
          <w:rFonts w:ascii="游明朝" w:eastAsia="游明朝" w:hAnsi="游明朝" w:hint="eastAsia"/>
        </w:rPr>
        <w:t>利用者が介護保険施設等への入所等を希望した場合は、介護保険施設等への紹介その他の</w:t>
      </w:r>
      <w:r w:rsidR="007E25AB">
        <w:rPr>
          <w:rFonts w:ascii="游明朝" w:eastAsia="游明朝" w:hAnsi="游明朝" w:hint="eastAsia"/>
        </w:rPr>
        <w:t xml:space="preserve">　</w:t>
      </w:r>
    </w:p>
    <w:p w14:paraId="49735930" w14:textId="77777777" w:rsidR="007E25AB" w:rsidRDefault="00414472" w:rsidP="007E25AB">
      <w:pPr>
        <w:ind w:firstLineChars="200" w:firstLine="420"/>
        <w:rPr>
          <w:rFonts w:ascii="游明朝" w:eastAsia="游明朝" w:hAnsi="游明朝"/>
        </w:rPr>
      </w:pPr>
      <w:r w:rsidRPr="007E2C72">
        <w:rPr>
          <w:rFonts w:ascii="游明朝" w:eastAsia="游明朝" w:hAnsi="游明朝" w:hint="eastAsia"/>
        </w:rPr>
        <w:t>便宜の提供を行う。又、介護保険施設等から退所等を行う場合には居宅への移行がスムーズ</w:t>
      </w:r>
    </w:p>
    <w:p w14:paraId="3035280C" w14:textId="3603C397" w:rsidR="00414472" w:rsidRPr="007E2C72" w:rsidRDefault="00414472" w:rsidP="007E25AB">
      <w:pPr>
        <w:ind w:firstLineChars="200" w:firstLine="420"/>
        <w:rPr>
          <w:rFonts w:ascii="游明朝" w:eastAsia="游明朝" w:hAnsi="游明朝"/>
        </w:rPr>
      </w:pPr>
      <w:r w:rsidRPr="007E2C72">
        <w:rPr>
          <w:rFonts w:ascii="游明朝" w:eastAsia="游明朝" w:hAnsi="游明朝" w:hint="eastAsia"/>
        </w:rPr>
        <w:t>に行われるよう連絡調整を行う。</w:t>
      </w:r>
    </w:p>
    <w:p w14:paraId="54C6385A" w14:textId="77777777" w:rsidR="007E25AB" w:rsidRDefault="00414472" w:rsidP="007E25AB">
      <w:pPr>
        <w:rPr>
          <w:rFonts w:ascii="游明朝" w:eastAsia="游明朝" w:hAnsi="游明朝"/>
        </w:rPr>
      </w:pPr>
      <w:r w:rsidRPr="007E2C72">
        <w:rPr>
          <w:rFonts w:ascii="游明朝" w:eastAsia="游明朝" w:hAnsi="游明朝" w:hint="eastAsia"/>
        </w:rPr>
        <w:t>九　介護支援専門員は、居宅サービス計画の作成後においても、利用者及びその家族、指定居宅</w:t>
      </w:r>
    </w:p>
    <w:p w14:paraId="4517A38A" w14:textId="285BAFF9" w:rsidR="007E25AB" w:rsidRDefault="00414472" w:rsidP="007E25AB">
      <w:pPr>
        <w:ind w:firstLineChars="200" w:firstLine="420"/>
        <w:rPr>
          <w:rFonts w:ascii="游明朝" w:eastAsia="游明朝" w:hAnsi="游明朝"/>
        </w:rPr>
      </w:pPr>
      <w:r w:rsidRPr="007E2C72">
        <w:rPr>
          <w:rFonts w:ascii="游明朝" w:eastAsia="游明朝" w:hAnsi="游明朝" w:hint="eastAsia"/>
        </w:rPr>
        <w:t>サービス事業者等との連絡を継続的に行い、少なくとも１</w:t>
      </w:r>
      <w:r w:rsidR="00C024E5">
        <w:rPr>
          <w:rFonts w:ascii="游明朝" w:eastAsia="游明朝" w:hAnsi="游明朝" w:hint="eastAsia"/>
        </w:rPr>
        <w:t>か</w:t>
      </w:r>
      <w:r w:rsidRPr="007E2C72">
        <w:rPr>
          <w:rFonts w:ascii="游明朝" w:eastAsia="游明朝" w:hAnsi="游明朝" w:hint="eastAsia"/>
        </w:rPr>
        <w:t>月に１回利用者の居宅を訪問し、</w:t>
      </w:r>
    </w:p>
    <w:p w14:paraId="422792EB" w14:textId="77777777" w:rsidR="007E25AB" w:rsidRDefault="00414472" w:rsidP="007E25AB">
      <w:pPr>
        <w:ind w:firstLineChars="200" w:firstLine="420"/>
        <w:rPr>
          <w:rFonts w:ascii="游明朝" w:eastAsia="游明朝" w:hAnsi="游明朝"/>
        </w:rPr>
      </w:pPr>
      <w:r w:rsidRPr="007E2C72">
        <w:rPr>
          <w:rFonts w:ascii="游明朝" w:eastAsia="游明朝" w:hAnsi="游明朝" w:hint="eastAsia"/>
        </w:rPr>
        <w:t>居宅サービス計画の実施状況を把握（以下「モニタリング」という）する。モニタリングの</w:t>
      </w:r>
    </w:p>
    <w:p w14:paraId="4310E772" w14:textId="13C4423C" w:rsidR="00414472" w:rsidRDefault="00414472" w:rsidP="008F707C">
      <w:pPr>
        <w:ind w:firstLineChars="200" w:firstLine="420"/>
        <w:rPr>
          <w:rFonts w:ascii="游明朝" w:eastAsia="游明朝" w:hAnsi="游明朝"/>
        </w:rPr>
      </w:pPr>
      <w:r w:rsidRPr="007E2C72">
        <w:rPr>
          <w:rFonts w:ascii="游明朝" w:eastAsia="游明朝" w:hAnsi="游明朝" w:hint="eastAsia"/>
        </w:rPr>
        <w:t>結果についてはその都度記録する。</w:t>
      </w:r>
    </w:p>
    <w:p w14:paraId="3086E34E" w14:textId="77777777" w:rsidR="00B35493" w:rsidRPr="00B35493" w:rsidRDefault="00B35493" w:rsidP="0020028E">
      <w:pPr>
        <w:rPr>
          <w:szCs w:val="21"/>
        </w:rPr>
      </w:pPr>
      <w:r>
        <w:rPr>
          <w:rFonts w:ascii="游明朝" w:eastAsia="游明朝" w:hAnsi="游明朝" w:hint="eastAsia"/>
        </w:rPr>
        <w:lastRenderedPageBreak/>
        <w:t>十　介護支援専門員は、</w:t>
      </w:r>
      <w:r>
        <w:rPr>
          <w:rFonts w:ascii="ＭＳ 明朝" w:hAnsi="ＭＳ 明朝" w:hint="eastAsia"/>
          <w:sz w:val="22"/>
        </w:rPr>
        <w:t>利用者かつ主治医および</w:t>
      </w:r>
      <w:r w:rsidRPr="003D60D4">
        <w:rPr>
          <w:rFonts w:hint="eastAsia"/>
        </w:rPr>
        <w:t>担当者その他の関係者の合意</w:t>
      </w:r>
      <w:r>
        <w:rPr>
          <w:rFonts w:hint="eastAsia"/>
        </w:rPr>
        <w:t>がある場合に</w:t>
      </w:r>
    </w:p>
    <w:p w14:paraId="617FD6C9" w14:textId="2F744FF4" w:rsidR="00B35493" w:rsidRDefault="00B35493" w:rsidP="0020028E">
      <w:pPr>
        <w:ind w:firstLineChars="200" w:firstLine="420"/>
      </w:pPr>
      <w:r>
        <w:rPr>
          <w:rFonts w:hint="eastAsia"/>
        </w:rPr>
        <w:t>は、</w:t>
      </w:r>
      <w:r w:rsidRPr="003D60D4">
        <w:rPr>
          <w:rFonts w:hint="eastAsia"/>
        </w:rPr>
        <w:t>テレビ電話装置等を活用したモニタリング</w:t>
      </w:r>
      <w:r>
        <w:rPr>
          <w:rFonts w:hint="eastAsia"/>
        </w:rPr>
        <w:t>実施を</w:t>
      </w:r>
      <w:r w:rsidR="00720A67">
        <w:rPr>
          <w:rFonts w:hint="eastAsia"/>
        </w:rPr>
        <w:t>行う</w:t>
      </w:r>
      <w:r>
        <w:rPr>
          <w:rFonts w:hint="eastAsia"/>
        </w:rPr>
        <w:t>。※</w:t>
      </w:r>
      <w:r w:rsidRPr="003D60D4">
        <w:rPr>
          <w:rFonts w:hint="eastAsia"/>
        </w:rPr>
        <w:t>少なくとも２月に１回</w:t>
      </w:r>
    </w:p>
    <w:p w14:paraId="673CFC6F" w14:textId="2AA044E5" w:rsidR="00B35493" w:rsidRDefault="00B35493" w:rsidP="0020028E">
      <w:pPr>
        <w:ind w:firstLineChars="150" w:firstLine="315"/>
      </w:pPr>
      <w:r w:rsidRPr="003D60D4">
        <w:rPr>
          <w:rFonts w:hint="eastAsia"/>
        </w:rPr>
        <w:t>（介護予防支援の場合は６月に１回）は利用者の居宅を訪問する。</w:t>
      </w:r>
    </w:p>
    <w:p w14:paraId="2299484D" w14:textId="63A3E484" w:rsidR="00B35493" w:rsidRPr="00153C3A" w:rsidRDefault="00153C3A" w:rsidP="00B35493">
      <w:pPr>
        <w:rPr>
          <w:szCs w:val="21"/>
        </w:rPr>
      </w:pPr>
      <w:r>
        <w:rPr>
          <w:rFonts w:hint="eastAsia"/>
        </w:rPr>
        <w:t xml:space="preserve">　</w:t>
      </w:r>
    </w:p>
    <w:p w14:paraId="2F0A5287" w14:textId="77777777" w:rsidR="007E25AB" w:rsidRDefault="00414472" w:rsidP="00414472">
      <w:pPr>
        <w:rPr>
          <w:rFonts w:ascii="游明朝" w:eastAsia="游明朝" w:hAnsi="游明朝"/>
        </w:rPr>
      </w:pPr>
      <w:r w:rsidRPr="007E2C72">
        <w:rPr>
          <w:rFonts w:ascii="游明朝" w:eastAsia="游明朝" w:hAnsi="游明朝" w:hint="eastAsia"/>
        </w:rPr>
        <w:t>３　指定居宅介護支援を提供した場合の利用料の額は、厚生労働大臣が定める基準によるものと</w:t>
      </w:r>
    </w:p>
    <w:p w14:paraId="38E62B31" w14:textId="77777777" w:rsidR="007E25AB" w:rsidRDefault="00414472" w:rsidP="007E25AB">
      <w:pPr>
        <w:ind w:firstLineChars="200" w:firstLine="420"/>
        <w:rPr>
          <w:rFonts w:ascii="游明朝" w:eastAsia="游明朝" w:hAnsi="游明朝"/>
        </w:rPr>
      </w:pPr>
      <w:r w:rsidRPr="007E2C72">
        <w:rPr>
          <w:rFonts w:ascii="游明朝" w:eastAsia="游明朝" w:hAnsi="游明朝" w:hint="eastAsia"/>
        </w:rPr>
        <w:t>する。ただし、当該指定居宅介護支援が法定代理受領サービスであるときは、利用者負担は</w:t>
      </w:r>
    </w:p>
    <w:p w14:paraId="7A8BD5E8" w14:textId="0E499BAE" w:rsidR="00414472" w:rsidRPr="007E2C72" w:rsidRDefault="00414472" w:rsidP="007E25AB">
      <w:pPr>
        <w:ind w:firstLineChars="200" w:firstLine="420"/>
        <w:rPr>
          <w:rFonts w:ascii="游明朝" w:eastAsia="游明朝" w:hAnsi="游明朝"/>
        </w:rPr>
      </w:pPr>
      <w:r w:rsidRPr="007E2C72">
        <w:rPr>
          <w:rFonts w:ascii="游明朝" w:eastAsia="游明朝" w:hAnsi="游明朝" w:hint="eastAsia"/>
        </w:rPr>
        <w:t>ない。</w:t>
      </w:r>
    </w:p>
    <w:p w14:paraId="619A1FCA" w14:textId="77777777" w:rsidR="00414472" w:rsidRPr="007E2C72" w:rsidRDefault="00414472" w:rsidP="00414472">
      <w:pPr>
        <w:rPr>
          <w:rFonts w:ascii="游明朝" w:eastAsia="游明朝" w:hAnsi="游明朝"/>
        </w:rPr>
      </w:pPr>
    </w:p>
    <w:p w14:paraId="4E332AFE" w14:textId="77777777" w:rsidR="003E7083" w:rsidRDefault="00414472" w:rsidP="007E25AB">
      <w:r w:rsidRPr="007E2C72">
        <w:rPr>
          <w:rFonts w:ascii="游明朝" w:eastAsia="游明朝" w:hAnsi="游明朝" w:hint="eastAsia"/>
        </w:rPr>
        <w:t xml:space="preserve">４　</w:t>
      </w:r>
      <w:r w:rsidR="003E7083">
        <w:t>第７条　通常の事業の実施地域を越えて行う訪問等に要した交通費については、通常の事業</w:t>
      </w:r>
    </w:p>
    <w:p w14:paraId="2C9D92C4" w14:textId="25E77DF7" w:rsidR="007E25AB" w:rsidRDefault="003E7083" w:rsidP="003E7083">
      <w:pPr>
        <w:ind w:leftChars="200" w:left="420"/>
        <w:rPr>
          <w:rFonts w:ascii="游明朝" w:eastAsia="游明朝" w:hAnsi="游明朝"/>
        </w:rPr>
      </w:pPr>
      <w:r>
        <w:t>の実施地域を越えた地点から、公共交通機関を利用した場合の実費を徴収するものとする。</w:t>
      </w:r>
      <w:r>
        <w:br/>
      </w:r>
      <w:r>
        <w:t>なお、自動車を利用した場合の交通費は、通常の事業の実施地域を越えた地点から、片道</w:t>
      </w:r>
      <w:r>
        <w:rPr>
          <w:rFonts w:hint="eastAsia"/>
        </w:rPr>
        <w:t xml:space="preserve">　　</w:t>
      </w:r>
      <w:r>
        <w:t>１キロメートルあたり</w:t>
      </w:r>
      <w:r>
        <w:rPr>
          <w:rFonts w:hint="eastAsia"/>
        </w:rPr>
        <w:t>100</w:t>
      </w:r>
      <w:r>
        <w:t>円を徴収するものとする。</w:t>
      </w:r>
    </w:p>
    <w:p w14:paraId="544B7180" w14:textId="77777777" w:rsidR="00414472" w:rsidRPr="003E7083" w:rsidRDefault="00414472" w:rsidP="00414472">
      <w:pPr>
        <w:rPr>
          <w:rFonts w:ascii="游明朝" w:eastAsia="游明朝" w:hAnsi="游明朝"/>
        </w:rPr>
      </w:pPr>
    </w:p>
    <w:p w14:paraId="53D30804" w14:textId="77777777" w:rsidR="007E25AB" w:rsidRDefault="00414472" w:rsidP="007E25AB">
      <w:pPr>
        <w:rPr>
          <w:rFonts w:ascii="游明朝" w:eastAsia="游明朝" w:hAnsi="游明朝"/>
        </w:rPr>
      </w:pPr>
      <w:r w:rsidRPr="007E2C72">
        <w:rPr>
          <w:rFonts w:ascii="游明朝" w:eastAsia="游明朝" w:hAnsi="游明朝" w:hint="eastAsia"/>
        </w:rPr>
        <w:t>５　前項の費用の支払いを受ける場合には、利用者又はその家族に対して事前に文書で説明を</w:t>
      </w:r>
      <w:r w:rsidR="007E25AB">
        <w:rPr>
          <w:rFonts w:ascii="游明朝" w:eastAsia="游明朝" w:hAnsi="游明朝" w:hint="eastAsia"/>
        </w:rPr>
        <w:t xml:space="preserve">　</w:t>
      </w:r>
    </w:p>
    <w:p w14:paraId="6D4E2D2A" w14:textId="682AFA59" w:rsidR="00414472" w:rsidRPr="007E2C72" w:rsidRDefault="00414472" w:rsidP="007E25AB">
      <w:pPr>
        <w:ind w:firstLineChars="200" w:firstLine="420"/>
        <w:rPr>
          <w:rFonts w:ascii="游明朝" w:eastAsia="游明朝" w:hAnsi="游明朝"/>
        </w:rPr>
      </w:pPr>
      <w:r w:rsidRPr="007E2C72">
        <w:rPr>
          <w:rFonts w:ascii="游明朝" w:eastAsia="游明朝" w:hAnsi="游明朝" w:hint="eastAsia"/>
        </w:rPr>
        <w:t>した上で、支払に同意する旨の文書に署名（記名押印）を受ける。</w:t>
      </w:r>
    </w:p>
    <w:p w14:paraId="68451269" w14:textId="77777777" w:rsidR="001F371C" w:rsidRDefault="001F371C" w:rsidP="00414472">
      <w:pPr>
        <w:rPr>
          <w:rFonts w:ascii="游明朝" w:eastAsia="游明朝" w:hAnsi="游明朝"/>
          <w:b/>
        </w:rPr>
      </w:pPr>
    </w:p>
    <w:p w14:paraId="3CE03EDB" w14:textId="77777777" w:rsidR="00414472" w:rsidRPr="007E2C72" w:rsidRDefault="00414472" w:rsidP="00414472">
      <w:pPr>
        <w:rPr>
          <w:rFonts w:ascii="游明朝" w:eastAsia="游明朝" w:hAnsi="游明朝"/>
          <w:b/>
        </w:rPr>
      </w:pPr>
      <w:r w:rsidRPr="007E2C72">
        <w:rPr>
          <w:rFonts w:ascii="游明朝" w:eastAsia="游明朝" w:hAnsi="游明朝" w:hint="eastAsia"/>
          <w:b/>
        </w:rPr>
        <w:t>（通常の事業の実施地域）</w:t>
      </w:r>
    </w:p>
    <w:p w14:paraId="5BC120AF" w14:textId="71F8F6D6" w:rsidR="001F371C" w:rsidRPr="008F707C" w:rsidRDefault="00414472">
      <w:pPr>
        <w:rPr>
          <w:rFonts w:ascii="游明朝" w:eastAsia="游明朝" w:hAnsi="游明朝"/>
        </w:rPr>
      </w:pPr>
      <w:r w:rsidRPr="007E2C72">
        <w:rPr>
          <w:rFonts w:ascii="游明朝" w:eastAsia="游明朝" w:hAnsi="游明朝" w:hint="eastAsia"/>
        </w:rPr>
        <w:t>第７条　通常の事業の実施地域は、</w:t>
      </w:r>
      <w:r w:rsidRPr="007E2C72">
        <w:rPr>
          <w:rFonts w:ascii="游明朝" w:eastAsia="游明朝" w:hAnsi="游明朝" w:hint="eastAsia"/>
          <w:u w:val="single"/>
        </w:rPr>
        <w:t xml:space="preserve">松戸市　市川市　</w:t>
      </w:r>
      <w:r w:rsidR="005228A0">
        <w:rPr>
          <w:rFonts w:ascii="游明朝" w:eastAsia="游明朝" w:hAnsi="游明朝" w:hint="eastAsia"/>
          <w:u w:val="single"/>
        </w:rPr>
        <w:t>鎌ケ谷市</w:t>
      </w:r>
      <w:r w:rsidRPr="007E2C72">
        <w:rPr>
          <w:rFonts w:ascii="游明朝" w:eastAsia="游明朝" w:hAnsi="游明朝" w:hint="eastAsia"/>
          <w:u w:val="single"/>
        </w:rPr>
        <w:t xml:space="preserve">　三郷市</w:t>
      </w:r>
      <w:r w:rsidRPr="007E2C72">
        <w:rPr>
          <w:rFonts w:ascii="游明朝" w:eastAsia="游明朝" w:hAnsi="游明朝" w:hint="eastAsia"/>
        </w:rPr>
        <w:t>とする。</w:t>
      </w:r>
    </w:p>
    <w:p w14:paraId="60FBF19A" w14:textId="77777777" w:rsidR="008F707C" w:rsidRDefault="008F707C" w:rsidP="00414472">
      <w:pPr>
        <w:rPr>
          <w:rFonts w:ascii="游明朝" w:eastAsia="游明朝" w:hAnsi="游明朝"/>
        </w:rPr>
      </w:pPr>
    </w:p>
    <w:p w14:paraId="1B0FCF11" w14:textId="7767B79D" w:rsidR="00414472" w:rsidRPr="008F707C" w:rsidRDefault="00414472" w:rsidP="00414472">
      <w:pPr>
        <w:rPr>
          <w:rFonts w:ascii="游明朝" w:eastAsia="游明朝" w:hAnsi="游明朝"/>
          <w:b/>
          <w:bCs/>
        </w:rPr>
      </w:pPr>
      <w:r w:rsidRPr="008F707C">
        <w:rPr>
          <w:rFonts w:ascii="游明朝" w:eastAsia="游明朝" w:hAnsi="游明朝" w:hint="eastAsia"/>
          <w:b/>
          <w:bCs/>
        </w:rPr>
        <w:t>（緊急時等における対応方法）</w:t>
      </w:r>
    </w:p>
    <w:p w14:paraId="385970D2" w14:textId="77777777" w:rsidR="008F707C" w:rsidRDefault="00414472" w:rsidP="00414472">
      <w:pPr>
        <w:rPr>
          <w:rFonts w:ascii="游明朝" w:eastAsia="游明朝" w:hAnsi="游明朝"/>
        </w:rPr>
      </w:pPr>
      <w:r w:rsidRPr="007E2C72">
        <w:rPr>
          <w:rFonts w:ascii="游明朝" w:eastAsia="游明朝" w:hAnsi="游明朝" w:hint="eastAsia"/>
        </w:rPr>
        <w:t>第８条　介護支援専門員等は居宅介護支援を実施中に、利用者の病状に急変、その他緊急事態が</w:t>
      </w:r>
    </w:p>
    <w:p w14:paraId="48878276" w14:textId="78B7A59D" w:rsidR="00414472" w:rsidRPr="007E2C72" w:rsidRDefault="00414472" w:rsidP="008F707C">
      <w:pPr>
        <w:ind w:firstLineChars="100" w:firstLine="210"/>
        <w:rPr>
          <w:rFonts w:ascii="游明朝" w:eastAsia="游明朝" w:hAnsi="游明朝"/>
        </w:rPr>
      </w:pPr>
      <w:r w:rsidRPr="007E2C72">
        <w:rPr>
          <w:rFonts w:ascii="游明朝" w:eastAsia="游明朝" w:hAnsi="游明朝" w:hint="eastAsia"/>
        </w:rPr>
        <w:t>生じたときは速やかに主治医に連絡する等の措置を講ずるとともに、管理者に報告する。</w:t>
      </w:r>
    </w:p>
    <w:p w14:paraId="1CFB9CF9" w14:textId="77777777" w:rsidR="00414472" w:rsidRPr="007E2C72" w:rsidRDefault="00414472" w:rsidP="00414472">
      <w:pPr>
        <w:rPr>
          <w:rFonts w:ascii="游明朝" w:eastAsia="游明朝" w:hAnsi="游明朝"/>
        </w:rPr>
      </w:pPr>
    </w:p>
    <w:p w14:paraId="7BC1C2BD" w14:textId="77777777" w:rsidR="00414472" w:rsidRPr="007E2C72" w:rsidRDefault="00414472" w:rsidP="00414472">
      <w:pPr>
        <w:rPr>
          <w:rFonts w:ascii="游明朝" w:eastAsia="游明朝" w:hAnsi="游明朝"/>
          <w:b/>
        </w:rPr>
      </w:pPr>
      <w:r w:rsidRPr="007E2C72">
        <w:rPr>
          <w:rFonts w:ascii="游明朝" w:eastAsia="游明朝" w:hAnsi="游明朝" w:hint="eastAsia"/>
          <w:b/>
        </w:rPr>
        <w:t>（事故発生時の対応）</w:t>
      </w:r>
    </w:p>
    <w:p w14:paraId="208DE2B6" w14:textId="7F498F8F" w:rsidR="007E25AB" w:rsidRDefault="00414472" w:rsidP="007E25AB">
      <w:pPr>
        <w:ind w:left="1050" w:hangingChars="500" w:hanging="1050"/>
        <w:rPr>
          <w:rFonts w:ascii="游明朝" w:eastAsia="游明朝" w:hAnsi="游明朝"/>
        </w:rPr>
      </w:pPr>
      <w:r w:rsidRPr="007E2C72">
        <w:rPr>
          <w:rFonts w:ascii="游明朝" w:eastAsia="游明朝" w:hAnsi="游明朝" w:hint="eastAsia"/>
        </w:rPr>
        <w:t>第</w:t>
      </w:r>
      <w:r w:rsidR="00AB7410">
        <w:rPr>
          <w:rFonts w:ascii="游明朝" w:eastAsia="游明朝" w:hAnsi="游明朝" w:hint="eastAsia"/>
        </w:rPr>
        <w:t>9</w:t>
      </w:r>
      <w:r w:rsidRPr="007E2C72">
        <w:rPr>
          <w:rFonts w:ascii="游明朝" w:eastAsia="游明朝" w:hAnsi="游明朝" w:hint="eastAsia"/>
        </w:rPr>
        <w:t>条　当事業所は、利用者に事故が発生した場合には、速やかに市町村、利用者の家族等に</w:t>
      </w:r>
      <w:r w:rsidR="007E25AB">
        <w:rPr>
          <w:rFonts w:ascii="游明朝" w:eastAsia="游明朝" w:hAnsi="游明朝" w:hint="eastAsia"/>
        </w:rPr>
        <w:t xml:space="preserve">　</w:t>
      </w:r>
    </w:p>
    <w:p w14:paraId="5358B509" w14:textId="2A7689B6" w:rsidR="00414472" w:rsidRPr="007E2C72" w:rsidRDefault="00414472" w:rsidP="00AB7410">
      <w:pPr>
        <w:ind w:leftChars="350" w:left="1050" w:hangingChars="150" w:hanging="315"/>
        <w:rPr>
          <w:rFonts w:ascii="游明朝" w:eastAsia="游明朝" w:hAnsi="游明朝"/>
        </w:rPr>
      </w:pPr>
      <w:r w:rsidRPr="007E2C72">
        <w:rPr>
          <w:rFonts w:ascii="游明朝" w:eastAsia="游明朝" w:hAnsi="游明朝" w:hint="eastAsia"/>
        </w:rPr>
        <w:t>連絡を行うとともに、必要な措置を講ずる。</w:t>
      </w:r>
    </w:p>
    <w:p w14:paraId="0D25F529" w14:textId="77777777" w:rsidR="00414472" w:rsidRPr="007E2C72" w:rsidRDefault="00414472" w:rsidP="00EC5A64">
      <w:pPr>
        <w:ind w:firstLineChars="100" w:firstLine="210"/>
        <w:rPr>
          <w:rFonts w:ascii="游明朝" w:eastAsia="游明朝" w:hAnsi="游明朝"/>
        </w:rPr>
      </w:pPr>
      <w:r w:rsidRPr="007E2C72">
        <w:rPr>
          <w:rFonts w:ascii="游明朝" w:eastAsia="游明朝" w:hAnsi="游明朝" w:hint="eastAsia"/>
        </w:rPr>
        <w:t>２　当事業所は、前項の事故及びその事故に際してとった処置について記録する。</w:t>
      </w:r>
    </w:p>
    <w:p w14:paraId="043AE60A" w14:textId="77777777" w:rsidR="00414472" w:rsidRPr="007E2C72" w:rsidRDefault="00414472" w:rsidP="00EC5A64">
      <w:pPr>
        <w:ind w:firstLineChars="100" w:firstLine="210"/>
        <w:rPr>
          <w:rFonts w:ascii="游明朝" w:eastAsia="游明朝" w:hAnsi="游明朝"/>
        </w:rPr>
      </w:pPr>
      <w:r w:rsidRPr="007E2C72">
        <w:rPr>
          <w:rFonts w:ascii="游明朝" w:eastAsia="游明朝" w:hAnsi="游明朝" w:hint="eastAsia"/>
        </w:rPr>
        <w:t>３　当事業所は、利用者に賠償すべき事故が発生した場合には、損害賠償を適正に行う。</w:t>
      </w:r>
    </w:p>
    <w:p w14:paraId="6297AD53" w14:textId="77777777" w:rsidR="00503315" w:rsidRPr="007E2C72" w:rsidRDefault="00503315" w:rsidP="00EC5A64">
      <w:pPr>
        <w:ind w:firstLineChars="100" w:firstLine="210"/>
        <w:rPr>
          <w:rFonts w:ascii="游明朝" w:eastAsia="游明朝" w:hAnsi="游明朝"/>
        </w:rPr>
      </w:pPr>
    </w:p>
    <w:p w14:paraId="6FE142FC" w14:textId="77777777" w:rsidR="00503315" w:rsidRPr="007E2C72" w:rsidRDefault="00503315" w:rsidP="00503315">
      <w:pPr>
        <w:rPr>
          <w:rFonts w:ascii="游明朝" w:eastAsia="游明朝" w:hAnsi="游明朝"/>
          <w:b/>
        </w:rPr>
      </w:pPr>
      <w:r w:rsidRPr="007E2C72">
        <w:rPr>
          <w:rFonts w:ascii="游明朝" w:eastAsia="游明朝" w:hAnsi="游明朝" w:hint="eastAsia"/>
          <w:b/>
        </w:rPr>
        <w:t>（虐待の防止）</w:t>
      </w:r>
    </w:p>
    <w:p w14:paraId="2FD3A4B9" w14:textId="022053A6" w:rsidR="00503315" w:rsidRPr="007E2C72" w:rsidRDefault="00503315" w:rsidP="00503315">
      <w:pPr>
        <w:rPr>
          <w:rFonts w:ascii="游明朝" w:eastAsia="游明朝" w:hAnsi="游明朝"/>
        </w:rPr>
      </w:pPr>
      <w:r w:rsidRPr="007E2C72">
        <w:rPr>
          <w:rFonts w:ascii="游明朝" w:eastAsia="游明朝" w:hAnsi="游明朝" w:hint="eastAsia"/>
        </w:rPr>
        <w:t>第1</w:t>
      </w:r>
      <w:r w:rsidR="00AB7410">
        <w:rPr>
          <w:rFonts w:ascii="游明朝" w:eastAsia="游明朝" w:hAnsi="游明朝" w:hint="eastAsia"/>
        </w:rPr>
        <w:t>0</w:t>
      </w:r>
      <w:r w:rsidRPr="007E2C72">
        <w:rPr>
          <w:rFonts w:ascii="游明朝" w:eastAsia="游明朝" w:hAnsi="游明朝" w:hint="eastAsia"/>
        </w:rPr>
        <w:t>条　事業所は、虐待の発生又はその再発を防止するため、次に掲げる措置を講じる。</w:t>
      </w:r>
    </w:p>
    <w:p w14:paraId="65632BB1" w14:textId="121B633C" w:rsidR="00503315" w:rsidRPr="007E2C72" w:rsidRDefault="00503315" w:rsidP="007E25AB">
      <w:pPr>
        <w:ind w:left="630" w:hangingChars="300" w:hanging="630"/>
        <w:rPr>
          <w:rFonts w:ascii="游明朝" w:eastAsia="游明朝" w:hAnsi="游明朝"/>
        </w:rPr>
      </w:pPr>
      <w:r w:rsidRPr="007E2C72">
        <w:rPr>
          <w:rFonts w:ascii="游明朝" w:eastAsia="游明朝" w:hAnsi="游明朝" w:hint="eastAsia"/>
        </w:rPr>
        <w:t xml:space="preserve">　一　事業所における虐待の防止のための対策を検討する委員会（テレビ電話装置等</w:t>
      </w:r>
      <w:r w:rsidR="003B0738" w:rsidRPr="007E2C72">
        <w:rPr>
          <w:rFonts w:ascii="游明朝" w:eastAsia="游明朝" w:hAnsi="游明朝" w:hint="eastAsia"/>
        </w:rPr>
        <w:t>・オン</w:t>
      </w:r>
      <w:r w:rsidR="007E25AB">
        <w:rPr>
          <w:rFonts w:ascii="游明朝" w:eastAsia="游明朝" w:hAnsi="游明朝" w:hint="eastAsia"/>
        </w:rPr>
        <w:t xml:space="preserve">　　　</w:t>
      </w:r>
      <w:r w:rsidR="003B0738" w:rsidRPr="007E2C72">
        <w:rPr>
          <w:rFonts w:ascii="游明朝" w:eastAsia="游明朝" w:hAnsi="游明朝" w:hint="eastAsia"/>
        </w:rPr>
        <w:t>ライン等</w:t>
      </w:r>
      <w:r w:rsidRPr="007E2C72">
        <w:rPr>
          <w:rFonts w:ascii="游明朝" w:eastAsia="游明朝" w:hAnsi="游明朝" w:hint="eastAsia"/>
        </w:rPr>
        <w:t>を活用して行うことができるものとする。）を定期的に開催するとともに、その結果について、従業者に周知徹底を図る。</w:t>
      </w:r>
    </w:p>
    <w:p w14:paraId="28900104" w14:textId="53A4F649" w:rsidR="00503315" w:rsidRPr="007E2C72" w:rsidRDefault="00503315" w:rsidP="00503315">
      <w:pPr>
        <w:rPr>
          <w:rFonts w:ascii="游明朝" w:eastAsia="游明朝" w:hAnsi="游明朝"/>
        </w:rPr>
      </w:pPr>
      <w:r w:rsidRPr="007E2C72">
        <w:rPr>
          <w:rFonts w:ascii="游明朝" w:eastAsia="游明朝" w:hAnsi="游明朝" w:hint="eastAsia"/>
        </w:rPr>
        <w:t xml:space="preserve">　二　事業所における虐待の防止のための指針を整備する。</w:t>
      </w:r>
    </w:p>
    <w:p w14:paraId="3783B685" w14:textId="37F812B3" w:rsidR="00503315" w:rsidRPr="007E2C72" w:rsidRDefault="00503315" w:rsidP="00720A67">
      <w:pPr>
        <w:rPr>
          <w:rFonts w:ascii="游明朝" w:eastAsia="游明朝" w:hAnsi="游明朝"/>
        </w:rPr>
      </w:pPr>
      <w:r w:rsidRPr="007E2C72">
        <w:rPr>
          <w:rFonts w:ascii="游明朝" w:eastAsia="游明朝" w:hAnsi="游明朝" w:hint="eastAsia"/>
        </w:rPr>
        <w:t xml:space="preserve">　三　事業所において従業者に対し、虐待の防止</w:t>
      </w:r>
      <w:r w:rsidR="0020028E">
        <w:rPr>
          <w:rFonts w:ascii="游明朝" w:eastAsia="游明朝" w:hAnsi="游明朝" w:hint="eastAsia"/>
        </w:rPr>
        <w:t>、身体拘束</w:t>
      </w:r>
      <w:r w:rsidRPr="007E2C72">
        <w:rPr>
          <w:rFonts w:ascii="游明朝" w:eastAsia="游明朝" w:hAnsi="游明朝" w:hint="eastAsia"/>
        </w:rPr>
        <w:t>の</w:t>
      </w:r>
      <w:r w:rsidR="0020028E">
        <w:rPr>
          <w:rFonts w:ascii="游明朝" w:eastAsia="游明朝" w:hAnsi="游明朝" w:hint="eastAsia"/>
        </w:rPr>
        <w:t>防止</w:t>
      </w:r>
      <w:r w:rsidR="00720A67">
        <w:rPr>
          <w:rFonts w:ascii="游明朝" w:eastAsia="游明朝" w:hAnsi="游明朝" w:hint="eastAsia"/>
        </w:rPr>
        <w:t>等</w:t>
      </w:r>
      <w:r w:rsidRPr="007E2C72">
        <w:rPr>
          <w:rFonts w:ascii="游明朝" w:eastAsia="游明朝" w:hAnsi="游明朝" w:hint="eastAsia"/>
        </w:rPr>
        <w:t>の研修を定期的に実施</w:t>
      </w:r>
      <w:r w:rsidR="00720A67">
        <w:rPr>
          <w:rFonts w:ascii="游明朝" w:eastAsia="游明朝" w:hAnsi="游明朝" w:hint="eastAsia"/>
        </w:rPr>
        <w:t>する。</w:t>
      </w:r>
    </w:p>
    <w:p w14:paraId="52FDCB68" w14:textId="77E94E6F" w:rsidR="00503315" w:rsidRDefault="00503315" w:rsidP="00AB7410">
      <w:pPr>
        <w:ind w:firstLineChars="100" w:firstLine="210"/>
        <w:rPr>
          <w:rFonts w:ascii="游明朝" w:eastAsia="游明朝" w:hAnsi="游明朝"/>
        </w:rPr>
      </w:pPr>
      <w:r w:rsidRPr="007E2C72">
        <w:rPr>
          <w:rFonts w:ascii="游明朝" w:eastAsia="游明朝" w:hAnsi="游明朝" w:hint="eastAsia"/>
        </w:rPr>
        <w:t>四　前３号に掲げる措置を適切に実施するための担当者を</w:t>
      </w:r>
      <w:r w:rsidR="00720A67">
        <w:rPr>
          <w:rFonts w:ascii="游明朝" w:eastAsia="游明朝" w:hAnsi="游明朝" w:hint="eastAsia"/>
        </w:rPr>
        <w:t>設置する</w:t>
      </w:r>
      <w:r w:rsidRPr="007E2C72">
        <w:rPr>
          <w:rFonts w:ascii="游明朝" w:eastAsia="游明朝" w:hAnsi="游明朝" w:hint="eastAsia"/>
        </w:rPr>
        <w:t>。</w:t>
      </w:r>
    </w:p>
    <w:p w14:paraId="097FF6DD" w14:textId="5A801629" w:rsidR="00153C3A" w:rsidRPr="0020028E" w:rsidRDefault="008F707C" w:rsidP="00503315">
      <w:pPr>
        <w:rPr>
          <w:rFonts w:ascii="游明朝" w:eastAsia="游明朝" w:hAnsi="游明朝"/>
          <w:u w:val="single"/>
        </w:rPr>
      </w:pPr>
      <w:r>
        <w:rPr>
          <w:rFonts w:ascii="游明朝" w:eastAsia="游明朝" w:hAnsi="游明朝" w:hint="eastAsia"/>
        </w:rPr>
        <w:t xml:space="preserve">　</w:t>
      </w:r>
      <w:r w:rsidR="00AB7410">
        <w:rPr>
          <w:rFonts w:ascii="游明朝" w:eastAsia="游明朝" w:hAnsi="游明朝" w:hint="eastAsia"/>
        </w:rPr>
        <w:t xml:space="preserve">　</w:t>
      </w:r>
      <w:r>
        <w:rPr>
          <w:rFonts w:ascii="游明朝" w:eastAsia="游明朝" w:hAnsi="游明朝" w:hint="eastAsia"/>
        </w:rPr>
        <w:t xml:space="preserve">　</w:t>
      </w:r>
      <w:r w:rsidRPr="001F371C">
        <w:rPr>
          <w:rFonts w:ascii="游明朝" w:eastAsia="游明朝" w:hAnsi="游明朝" w:hint="eastAsia"/>
        </w:rPr>
        <w:t>虐待防止に関する責任者</w:t>
      </w:r>
      <w:r>
        <w:rPr>
          <w:rFonts w:ascii="游明朝" w:eastAsia="游明朝" w:hAnsi="游明朝" w:hint="eastAsia"/>
        </w:rPr>
        <w:t>：</w:t>
      </w:r>
      <w:r w:rsidRPr="008F707C">
        <w:rPr>
          <w:rFonts w:ascii="游明朝" w:eastAsia="游明朝" w:hAnsi="游明朝" w:hint="eastAsia"/>
          <w:u w:val="single"/>
        </w:rPr>
        <w:t xml:space="preserve">管理者・千葉　</w:t>
      </w:r>
      <w:r w:rsidR="003E7083">
        <w:rPr>
          <w:rFonts w:ascii="游明朝" w:eastAsia="游明朝" w:hAnsi="游明朝" w:hint="eastAsia"/>
          <w:u w:val="single"/>
        </w:rPr>
        <w:t>美咲</w:t>
      </w:r>
    </w:p>
    <w:p w14:paraId="6E70AA59" w14:textId="77777777" w:rsidR="00720A67" w:rsidRDefault="00720A67" w:rsidP="00814DF3">
      <w:pPr>
        <w:autoSpaceDE w:val="0"/>
        <w:autoSpaceDN w:val="0"/>
        <w:adjustRightInd w:val="0"/>
        <w:rPr>
          <w:rFonts w:ascii="游明朝" w:eastAsia="游明朝" w:hAnsi="游明朝"/>
          <w:b/>
          <w:szCs w:val="21"/>
        </w:rPr>
      </w:pPr>
    </w:p>
    <w:p w14:paraId="48041A70" w14:textId="4C72E2B9" w:rsidR="00814DF3" w:rsidRPr="00814DF3" w:rsidRDefault="00814DF3" w:rsidP="00814DF3">
      <w:pPr>
        <w:autoSpaceDE w:val="0"/>
        <w:autoSpaceDN w:val="0"/>
        <w:adjustRightInd w:val="0"/>
        <w:rPr>
          <w:rFonts w:ascii="游明朝" w:eastAsia="游明朝" w:hAnsi="游明朝"/>
          <w:b/>
          <w:szCs w:val="21"/>
        </w:rPr>
      </w:pPr>
      <w:r w:rsidRPr="00814DF3">
        <w:rPr>
          <w:rFonts w:ascii="游明朝" w:eastAsia="游明朝" w:hAnsi="游明朝" w:hint="eastAsia"/>
          <w:b/>
          <w:szCs w:val="21"/>
        </w:rPr>
        <w:lastRenderedPageBreak/>
        <w:t>（</w:t>
      </w:r>
      <w:r w:rsidR="00AB7410">
        <w:rPr>
          <w:rFonts w:ascii="游明朝" w:eastAsia="游明朝" w:hAnsi="游明朝" w:hint="eastAsia"/>
          <w:b/>
          <w:szCs w:val="21"/>
        </w:rPr>
        <w:t>相談・</w:t>
      </w:r>
      <w:r w:rsidRPr="00814DF3">
        <w:rPr>
          <w:rFonts w:ascii="游明朝" w:eastAsia="游明朝" w:hAnsi="游明朝" w:hint="eastAsia"/>
          <w:b/>
          <w:szCs w:val="21"/>
        </w:rPr>
        <w:t>苦情処理・ハラスメント）</w:t>
      </w:r>
    </w:p>
    <w:p w14:paraId="2A6E5967" w14:textId="7F209549" w:rsidR="00AB7410" w:rsidRDefault="00814DF3" w:rsidP="00814DF3">
      <w:pPr>
        <w:autoSpaceDE w:val="0"/>
        <w:autoSpaceDN w:val="0"/>
        <w:adjustRightInd w:val="0"/>
        <w:ind w:left="204" w:hangingChars="97" w:hanging="204"/>
      </w:pPr>
      <w:r>
        <w:rPr>
          <w:rFonts w:ascii="游明朝" w:eastAsia="游明朝" w:hAnsi="游明朝" w:hint="eastAsia"/>
          <w:szCs w:val="21"/>
        </w:rPr>
        <w:t>第1</w:t>
      </w:r>
      <w:r w:rsidR="00AB7410">
        <w:rPr>
          <w:rFonts w:ascii="游明朝" w:eastAsia="游明朝" w:hAnsi="游明朝" w:hint="eastAsia"/>
          <w:szCs w:val="21"/>
        </w:rPr>
        <w:t>1</w:t>
      </w:r>
      <w:r w:rsidRPr="00814DF3">
        <w:rPr>
          <w:rFonts w:ascii="游明朝" w:eastAsia="游明朝" w:hAnsi="游明朝" w:hint="eastAsia"/>
          <w:szCs w:val="21"/>
        </w:rPr>
        <w:t xml:space="preserve">条　</w:t>
      </w:r>
      <w:r w:rsidR="00AB7410">
        <w:t>事業所は、提供した指定居宅介護支援又は自らが居宅サービス計画に位置付けた指定</w:t>
      </w:r>
    </w:p>
    <w:p w14:paraId="59689C0A" w14:textId="77777777" w:rsidR="00AB7410" w:rsidRDefault="00AB7410" w:rsidP="00AB7410">
      <w:pPr>
        <w:autoSpaceDE w:val="0"/>
        <w:autoSpaceDN w:val="0"/>
        <w:adjustRightInd w:val="0"/>
        <w:ind w:leftChars="50" w:left="105" w:firstLineChars="250" w:firstLine="525"/>
      </w:pPr>
      <w:r>
        <w:t>居宅サービス等に対する利用者又はそのご家族等からの</w:t>
      </w:r>
      <w:r>
        <w:rPr>
          <w:rFonts w:hint="eastAsia"/>
        </w:rPr>
        <w:t>相談、</w:t>
      </w:r>
      <w:r>
        <w:t>苦情・ハラスメントに迅速</w:t>
      </w:r>
    </w:p>
    <w:p w14:paraId="60770B02" w14:textId="1D3702B4" w:rsidR="00814DF3" w:rsidRPr="00AB7410" w:rsidRDefault="00AB7410" w:rsidP="00AB7410">
      <w:pPr>
        <w:autoSpaceDE w:val="0"/>
        <w:autoSpaceDN w:val="0"/>
        <w:adjustRightInd w:val="0"/>
        <w:ind w:leftChars="50" w:left="105" w:firstLineChars="250" w:firstLine="525"/>
      </w:pPr>
      <w:r>
        <w:t>かつ適切に対応するために必要な措置を講ずるものとする。</w:t>
      </w:r>
    </w:p>
    <w:p w14:paraId="5B0051E1" w14:textId="77777777" w:rsidR="00C024E5" w:rsidRDefault="00814DF3" w:rsidP="00AB7410">
      <w:pPr>
        <w:autoSpaceDE w:val="0"/>
        <w:autoSpaceDN w:val="0"/>
        <w:adjustRightInd w:val="0"/>
        <w:ind w:leftChars="50" w:left="105"/>
        <w:rPr>
          <w:rFonts w:ascii="游明朝" w:eastAsia="游明朝" w:hAnsi="游明朝"/>
          <w:szCs w:val="21"/>
        </w:rPr>
      </w:pPr>
      <w:r w:rsidRPr="00814DF3">
        <w:rPr>
          <w:rFonts w:ascii="游明朝" w:eastAsia="游明朝" w:hAnsi="游明朝" w:hint="eastAsia"/>
          <w:szCs w:val="21"/>
        </w:rPr>
        <w:t>２　提供した指定居宅介護支援に関し、介護保険法第２３条の規定により市区町村が行う文書</w:t>
      </w:r>
      <w:r w:rsidR="008F707C">
        <w:rPr>
          <w:rFonts w:ascii="游明朝" w:eastAsia="游明朝" w:hAnsi="游明朝" w:hint="eastAsia"/>
          <w:szCs w:val="21"/>
        </w:rPr>
        <w:t xml:space="preserve">　</w:t>
      </w:r>
    </w:p>
    <w:p w14:paraId="51EE4123" w14:textId="7DC1AB95" w:rsidR="00814DF3" w:rsidRPr="00814DF3" w:rsidRDefault="00814DF3" w:rsidP="00AB7410">
      <w:pPr>
        <w:autoSpaceDE w:val="0"/>
        <w:autoSpaceDN w:val="0"/>
        <w:adjustRightInd w:val="0"/>
        <w:ind w:leftChars="250" w:left="525"/>
        <w:rPr>
          <w:rFonts w:ascii="游明朝" w:eastAsia="游明朝" w:hAnsi="游明朝"/>
          <w:szCs w:val="21"/>
        </w:rPr>
      </w:pPr>
      <w:r w:rsidRPr="00814DF3">
        <w:rPr>
          <w:rFonts w:ascii="游明朝" w:eastAsia="游明朝" w:hAnsi="游明朝" w:hint="eastAsia"/>
          <w:szCs w:val="21"/>
        </w:rPr>
        <w:t>その他の物件の提出若しくは提示の求め又は当該市区町村の職員からの質問若しくは照会に応じ及び市区町村が行う調査に協力するとともに、市区町村から指導又は助言を受けた</w:t>
      </w:r>
      <w:r w:rsidR="00AB7410">
        <w:rPr>
          <w:rFonts w:ascii="游明朝" w:eastAsia="游明朝" w:hAnsi="游明朝"/>
          <w:szCs w:val="21"/>
        </w:rPr>
        <w:t xml:space="preserve"> </w:t>
      </w:r>
      <w:r w:rsidRPr="00814DF3">
        <w:rPr>
          <w:rFonts w:ascii="游明朝" w:eastAsia="游明朝" w:hAnsi="游明朝" w:hint="eastAsia"/>
          <w:szCs w:val="21"/>
        </w:rPr>
        <w:t>場合は、当該指導又は助言に従って必要な改善を行う。</w:t>
      </w:r>
    </w:p>
    <w:p w14:paraId="0A332B89" w14:textId="77777777" w:rsidR="00AB7410" w:rsidRDefault="00814DF3" w:rsidP="00AB7410">
      <w:pPr>
        <w:autoSpaceDE w:val="0"/>
        <w:autoSpaceDN w:val="0"/>
        <w:adjustRightInd w:val="0"/>
        <w:ind w:leftChars="50" w:left="204" w:hangingChars="47" w:hanging="99"/>
        <w:rPr>
          <w:rFonts w:ascii="游明朝" w:eastAsia="游明朝" w:hAnsi="游明朝"/>
          <w:szCs w:val="21"/>
        </w:rPr>
      </w:pPr>
      <w:r w:rsidRPr="00814DF3">
        <w:rPr>
          <w:rFonts w:ascii="游明朝" w:eastAsia="游明朝" w:hAnsi="游明朝" w:hint="eastAsia"/>
          <w:szCs w:val="21"/>
        </w:rPr>
        <w:t>３　提供した指定居宅介護支援に関する苦情に関して国民健康保険団体連合会が行う調査に</w:t>
      </w:r>
    </w:p>
    <w:p w14:paraId="227273D9" w14:textId="77777777" w:rsidR="00720A67" w:rsidRDefault="00814DF3" w:rsidP="00720A67">
      <w:pPr>
        <w:autoSpaceDE w:val="0"/>
        <w:autoSpaceDN w:val="0"/>
        <w:adjustRightInd w:val="0"/>
        <w:ind w:leftChars="50" w:left="105" w:firstLineChars="200" w:firstLine="420"/>
        <w:rPr>
          <w:rFonts w:ascii="游明朝" w:eastAsia="游明朝" w:hAnsi="游明朝"/>
          <w:szCs w:val="21"/>
        </w:rPr>
      </w:pPr>
      <w:r w:rsidRPr="00814DF3">
        <w:rPr>
          <w:rFonts w:ascii="游明朝" w:eastAsia="游明朝" w:hAnsi="游明朝" w:hint="eastAsia"/>
          <w:szCs w:val="21"/>
        </w:rPr>
        <w:t>協力するとともに、国民健康保険団体連合会から指導又は助言を受けた場合は、当該指導</w:t>
      </w:r>
      <w:r w:rsidR="00720A67">
        <w:rPr>
          <w:rFonts w:ascii="游明朝" w:eastAsia="游明朝" w:hAnsi="游明朝" w:hint="eastAsia"/>
          <w:szCs w:val="21"/>
        </w:rPr>
        <w:t xml:space="preserve">　</w:t>
      </w:r>
    </w:p>
    <w:p w14:paraId="3C45CDC2" w14:textId="53168829" w:rsidR="00814DF3" w:rsidRPr="00814DF3" w:rsidRDefault="00814DF3" w:rsidP="00720A67">
      <w:pPr>
        <w:autoSpaceDE w:val="0"/>
        <w:autoSpaceDN w:val="0"/>
        <w:adjustRightInd w:val="0"/>
        <w:ind w:leftChars="50" w:left="105" w:firstLineChars="200" w:firstLine="420"/>
        <w:rPr>
          <w:rFonts w:ascii="游明朝" w:eastAsia="游明朝" w:hAnsi="游明朝"/>
          <w:szCs w:val="21"/>
        </w:rPr>
      </w:pPr>
      <w:r w:rsidRPr="00814DF3">
        <w:rPr>
          <w:rFonts w:ascii="游明朝" w:eastAsia="游明朝" w:hAnsi="游明朝" w:hint="eastAsia"/>
          <w:szCs w:val="21"/>
        </w:rPr>
        <w:t>又は助言に従って必要な改善を行う。</w:t>
      </w:r>
    </w:p>
    <w:p w14:paraId="12C6BC42" w14:textId="1BCDD861" w:rsidR="00AB7410" w:rsidRDefault="00814DF3" w:rsidP="00AB7410">
      <w:pPr>
        <w:autoSpaceDE w:val="0"/>
        <w:autoSpaceDN w:val="0"/>
        <w:adjustRightInd w:val="0"/>
        <w:ind w:left="204" w:hangingChars="97" w:hanging="204"/>
        <w:rPr>
          <w:rFonts w:ascii="游明朝" w:eastAsia="游明朝" w:hAnsi="游明朝"/>
          <w:szCs w:val="21"/>
        </w:rPr>
      </w:pPr>
      <w:r w:rsidRPr="00814DF3">
        <w:rPr>
          <w:rFonts w:ascii="游明朝" w:eastAsia="游明朝" w:hAnsi="游明朝" w:hint="eastAsia"/>
          <w:szCs w:val="21"/>
        </w:rPr>
        <w:t>４</w:t>
      </w:r>
      <w:r w:rsidR="00AB7410">
        <w:rPr>
          <w:rFonts w:ascii="游明朝" w:eastAsia="游明朝" w:hAnsi="游明朝"/>
          <w:szCs w:val="21"/>
        </w:rPr>
        <w:t xml:space="preserve">   </w:t>
      </w:r>
      <w:r w:rsidRPr="00814DF3">
        <w:rPr>
          <w:rFonts w:ascii="游明朝" w:eastAsia="游明朝" w:hAnsi="游明朝" w:hint="eastAsia"/>
          <w:szCs w:val="21"/>
        </w:rPr>
        <w:t>事業所は、提供した指定居宅介護支援又は自らが居宅サービス計画に位置づけた、指定</w:t>
      </w:r>
      <w:r w:rsidR="00AB7410">
        <w:rPr>
          <w:rFonts w:ascii="游明朝" w:eastAsia="游明朝" w:hAnsi="游明朝" w:hint="eastAsia"/>
          <w:szCs w:val="21"/>
        </w:rPr>
        <w:t xml:space="preserve">　　</w:t>
      </w:r>
    </w:p>
    <w:p w14:paraId="14F29C42" w14:textId="77777777" w:rsidR="00AB7410" w:rsidRDefault="00814DF3" w:rsidP="00AB7410">
      <w:pPr>
        <w:autoSpaceDE w:val="0"/>
        <w:autoSpaceDN w:val="0"/>
        <w:adjustRightInd w:val="0"/>
        <w:ind w:firstLineChars="250" w:firstLine="525"/>
        <w:rPr>
          <w:rFonts w:ascii="游明朝" w:eastAsia="游明朝" w:hAnsi="游明朝"/>
          <w:szCs w:val="21"/>
        </w:rPr>
      </w:pPr>
      <w:r w:rsidRPr="00814DF3">
        <w:rPr>
          <w:rFonts w:ascii="游明朝" w:eastAsia="游明朝" w:hAnsi="游明朝" w:hint="eastAsia"/>
          <w:szCs w:val="21"/>
        </w:rPr>
        <w:t>居宅サービス等に対する利用者又はそのご家族等からの苦情・ハラスメントに迅速かつ</w:t>
      </w:r>
    </w:p>
    <w:p w14:paraId="7D638A0C" w14:textId="4F6C9DE8" w:rsidR="00814DF3" w:rsidRPr="00153C3A" w:rsidRDefault="00814DF3" w:rsidP="00AB7410">
      <w:pPr>
        <w:autoSpaceDE w:val="0"/>
        <w:autoSpaceDN w:val="0"/>
        <w:adjustRightInd w:val="0"/>
        <w:ind w:firstLineChars="250" w:firstLine="525"/>
        <w:rPr>
          <w:rFonts w:ascii="游明朝" w:eastAsia="游明朝" w:hAnsi="游明朝"/>
          <w:szCs w:val="21"/>
        </w:rPr>
      </w:pPr>
      <w:r w:rsidRPr="00814DF3">
        <w:rPr>
          <w:rFonts w:ascii="游明朝" w:eastAsia="游明朝" w:hAnsi="游明朝" w:hint="eastAsia"/>
          <w:szCs w:val="21"/>
        </w:rPr>
        <w:t>適切に対応するために必要な措置を講ずるものとする。</w:t>
      </w:r>
    </w:p>
    <w:p w14:paraId="6EB3E8DD" w14:textId="77777777" w:rsidR="001F371C" w:rsidRDefault="001F371C" w:rsidP="00814DF3">
      <w:pPr>
        <w:autoSpaceDE w:val="0"/>
        <w:autoSpaceDN w:val="0"/>
        <w:adjustRightInd w:val="0"/>
        <w:ind w:left="204" w:hangingChars="97" w:hanging="204"/>
        <w:rPr>
          <w:rFonts w:ascii="ＭＳ 明朝" w:hAnsi="ＭＳ 明朝"/>
          <w:szCs w:val="21"/>
        </w:rPr>
      </w:pPr>
    </w:p>
    <w:p w14:paraId="06F965E4" w14:textId="77777777" w:rsidR="00503315" w:rsidRPr="00503315" w:rsidRDefault="00503315" w:rsidP="00503315">
      <w:pPr>
        <w:rPr>
          <w:rFonts w:ascii="游明朝" w:eastAsia="游明朝" w:hAnsi="游明朝"/>
          <w:b/>
          <w:szCs w:val="21"/>
        </w:rPr>
      </w:pPr>
      <w:r w:rsidRPr="00503315">
        <w:rPr>
          <w:rFonts w:ascii="游明朝" w:eastAsia="游明朝" w:hAnsi="游明朝" w:hint="eastAsia"/>
          <w:b/>
          <w:szCs w:val="21"/>
        </w:rPr>
        <w:t>（個人情報の保護）</w:t>
      </w:r>
    </w:p>
    <w:p w14:paraId="28C69C31" w14:textId="0BE822BF" w:rsidR="00503315" w:rsidRPr="00503315" w:rsidRDefault="00503315" w:rsidP="00AB7410">
      <w:pPr>
        <w:ind w:left="764" w:hangingChars="364" w:hanging="764"/>
        <w:rPr>
          <w:rFonts w:ascii="游明朝" w:eastAsia="游明朝" w:hAnsi="游明朝"/>
          <w:szCs w:val="21"/>
        </w:rPr>
      </w:pPr>
      <w:r w:rsidRPr="007E2C72">
        <w:rPr>
          <w:rFonts w:ascii="游明朝" w:eastAsia="游明朝" w:hAnsi="游明朝" w:hint="eastAsia"/>
          <w:szCs w:val="21"/>
        </w:rPr>
        <w:t>第</w:t>
      </w:r>
      <w:r w:rsidR="00814DF3">
        <w:rPr>
          <w:rFonts w:ascii="游明朝" w:eastAsia="游明朝" w:hAnsi="游明朝" w:hint="eastAsia"/>
        </w:rPr>
        <w:t>1</w:t>
      </w:r>
      <w:r w:rsidR="00AB7410">
        <w:rPr>
          <w:rFonts w:ascii="游明朝" w:eastAsia="游明朝" w:hAnsi="游明朝" w:hint="eastAsia"/>
        </w:rPr>
        <w:t>2</w:t>
      </w:r>
      <w:r w:rsidRPr="00503315">
        <w:rPr>
          <w:rFonts w:ascii="游明朝" w:eastAsia="游明朝" w:hAnsi="游明朝" w:hint="eastAsia"/>
          <w:szCs w:val="21"/>
        </w:rPr>
        <w:t>条　利用者又はその親族の個人情報について「個人情報の保護に関する法律」及び厚生労働省が作成した「医療・介護関係事業者における個人情報の適切な取扱いのためのガイドライン」を遵守し適切な取扱いに努めるものとする。</w:t>
      </w:r>
    </w:p>
    <w:p w14:paraId="6662DEC3" w14:textId="510E39F5" w:rsidR="00503315" w:rsidRPr="00503315" w:rsidRDefault="00503315" w:rsidP="00AB7410">
      <w:pPr>
        <w:ind w:left="449" w:hangingChars="214" w:hanging="449"/>
        <w:rPr>
          <w:rFonts w:ascii="游明朝" w:eastAsia="游明朝" w:hAnsi="游明朝"/>
          <w:szCs w:val="21"/>
        </w:rPr>
      </w:pPr>
      <w:r w:rsidRPr="00503315">
        <w:rPr>
          <w:rFonts w:ascii="游明朝" w:eastAsia="游明朝" w:hAnsi="游明朝" w:hint="eastAsia"/>
          <w:szCs w:val="21"/>
        </w:rPr>
        <w:t>２　事業所が得た利用者又はその親族の個人情報については、事業所での介護サービスの提供</w:t>
      </w:r>
      <w:r w:rsidR="00AB7410">
        <w:rPr>
          <w:rFonts w:ascii="游明朝" w:eastAsia="游明朝" w:hAnsi="游明朝"/>
          <w:szCs w:val="21"/>
        </w:rPr>
        <w:t xml:space="preserve">  </w:t>
      </w:r>
      <w:r w:rsidRPr="00503315">
        <w:rPr>
          <w:rFonts w:ascii="游明朝" w:eastAsia="游明朝" w:hAnsi="游明朝" w:hint="eastAsia"/>
          <w:szCs w:val="21"/>
        </w:rPr>
        <w:t>以外の目的では原則的に利用しないものとし、外部への情報提供については必要に応じて</w:t>
      </w:r>
      <w:r w:rsidR="00AB7410">
        <w:rPr>
          <w:rFonts w:ascii="游明朝" w:eastAsia="游明朝" w:hAnsi="游明朝"/>
          <w:szCs w:val="21"/>
        </w:rPr>
        <w:t xml:space="preserve">  </w:t>
      </w:r>
      <w:r w:rsidRPr="00503315">
        <w:rPr>
          <w:rFonts w:ascii="游明朝" w:eastAsia="游明朝" w:hAnsi="游明朝" w:hint="eastAsia"/>
          <w:szCs w:val="21"/>
        </w:rPr>
        <w:t>利用者又はその親族の同意を得るものとする。</w:t>
      </w:r>
    </w:p>
    <w:p w14:paraId="7A08CC4F" w14:textId="77777777" w:rsidR="00503315" w:rsidRPr="00503315" w:rsidRDefault="00503315" w:rsidP="00503315">
      <w:pPr>
        <w:ind w:left="239" w:hangingChars="114" w:hanging="239"/>
        <w:rPr>
          <w:rFonts w:ascii="游明朝" w:eastAsia="游明朝" w:hAnsi="游明朝"/>
          <w:szCs w:val="21"/>
        </w:rPr>
      </w:pPr>
      <w:r w:rsidRPr="00503315">
        <w:rPr>
          <w:rFonts w:ascii="游明朝" w:eastAsia="游明朝" w:hAnsi="游明朝" w:hint="eastAsia"/>
          <w:szCs w:val="21"/>
        </w:rPr>
        <w:t>３　地域ケア会議における関係者間の情報共有</w:t>
      </w:r>
    </w:p>
    <w:p w14:paraId="3E92DB00" w14:textId="1E51F2E8" w:rsidR="00503315" w:rsidRPr="00503315" w:rsidRDefault="00503315" w:rsidP="00C024E5">
      <w:pPr>
        <w:ind w:leftChars="200" w:left="420"/>
        <w:rPr>
          <w:rFonts w:ascii="游明朝" w:eastAsia="游明朝" w:hAnsi="游明朝"/>
          <w:szCs w:val="21"/>
        </w:rPr>
      </w:pPr>
      <w:r w:rsidRPr="00503315">
        <w:rPr>
          <w:rFonts w:ascii="游明朝" w:eastAsia="游明朝" w:hAnsi="游明朝" w:hint="eastAsia"/>
          <w:szCs w:val="21"/>
        </w:rPr>
        <w:t>地域ケア会議において、個別のケアマネジメント事例の提供の求めがあった場合には、これに協力するよう努めることとする。</w:t>
      </w:r>
    </w:p>
    <w:p w14:paraId="22E862D9" w14:textId="77777777" w:rsidR="00503315" w:rsidRPr="007E2C72" w:rsidRDefault="00503315" w:rsidP="00503315">
      <w:pPr>
        <w:rPr>
          <w:rFonts w:ascii="游明朝" w:eastAsia="游明朝" w:hAnsi="游明朝"/>
        </w:rPr>
      </w:pPr>
    </w:p>
    <w:p w14:paraId="4824DC20" w14:textId="77777777" w:rsidR="00AD11BA" w:rsidRPr="00AD11BA" w:rsidRDefault="00AD11BA" w:rsidP="00AD11BA">
      <w:pPr>
        <w:rPr>
          <w:rFonts w:ascii="游明朝" w:eastAsia="游明朝" w:hAnsi="游明朝"/>
          <w:b/>
          <w:szCs w:val="21"/>
        </w:rPr>
      </w:pPr>
      <w:r w:rsidRPr="00AD11BA">
        <w:rPr>
          <w:rFonts w:ascii="游明朝" w:eastAsia="游明朝" w:hAnsi="游明朝" w:hint="eastAsia"/>
          <w:b/>
          <w:szCs w:val="21"/>
        </w:rPr>
        <w:t>（業務継続計画）</w:t>
      </w:r>
    </w:p>
    <w:p w14:paraId="21EC2C83" w14:textId="36E6E75C" w:rsidR="008F707C" w:rsidRDefault="00AD11BA" w:rsidP="00AD11BA">
      <w:pPr>
        <w:rPr>
          <w:rFonts w:ascii="游明朝" w:eastAsia="游明朝" w:hAnsi="游明朝"/>
          <w:szCs w:val="21"/>
        </w:rPr>
      </w:pPr>
      <w:r w:rsidRPr="00AD11BA">
        <w:rPr>
          <w:rFonts w:ascii="游明朝" w:eastAsia="游明朝" w:hAnsi="游明朝" w:hint="eastAsia"/>
          <w:szCs w:val="21"/>
        </w:rPr>
        <w:t xml:space="preserve"> </w:t>
      </w:r>
      <w:r w:rsidRPr="007E2C72">
        <w:rPr>
          <w:rFonts w:ascii="游明朝" w:eastAsia="游明朝" w:hAnsi="游明朝" w:hint="eastAsia"/>
          <w:szCs w:val="21"/>
        </w:rPr>
        <w:t>第</w:t>
      </w:r>
      <w:r w:rsidR="00814DF3">
        <w:rPr>
          <w:rFonts w:ascii="游明朝" w:eastAsia="游明朝" w:hAnsi="游明朝" w:hint="eastAsia"/>
        </w:rPr>
        <w:t>1</w:t>
      </w:r>
      <w:r w:rsidR="00AB7410">
        <w:rPr>
          <w:rFonts w:ascii="游明朝" w:eastAsia="游明朝" w:hAnsi="游明朝" w:hint="eastAsia"/>
        </w:rPr>
        <w:t>3</w:t>
      </w:r>
      <w:r w:rsidRPr="00AD11BA">
        <w:rPr>
          <w:rFonts w:ascii="游明朝" w:eastAsia="游明朝" w:hAnsi="游明朝" w:hint="eastAsia"/>
          <w:szCs w:val="21"/>
        </w:rPr>
        <w:t>条 業務継続計画（BCP）の策定等にあたって、感染症や災害が発生した場合でも、利用者</w:t>
      </w:r>
    </w:p>
    <w:p w14:paraId="491D816E" w14:textId="68D66464" w:rsidR="00AD11BA" w:rsidRDefault="00AD11BA" w:rsidP="00AB7410">
      <w:pPr>
        <w:ind w:leftChars="350" w:left="735"/>
        <w:rPr>
          <w:rFonts w:ascii="游明朝" w:eastAsia="游明朝" w:hAnsi="游明朝"/>
          <w:szCs w:val="21"/>
        </w:rPr>
      </w:pPr>
      <w:r w:rsidRPr="00AD11BA">
        <w:rPr>
          <w:rFonts w:ascii="游明朝" w:eastAsia="游明朝" w:hAnsi="游明朝" w:hint="eastAsia"/>
          <w:szCs w:val="21"/>
        </w:rPr>
        <w:t xml:space="preserve">が継続して指定居宅介護支援の提供を受けられるよう、業務継続計画を策定するとともに、その計画に従い必要な研修及び訓練を実施する。 </w:t>
      </w:r>
    </w:p>
    <w:p w14:paraId="08C6F6B9" w14:textId="53F3D758" w:rsidR="00C024E5" w:rsidRDefault="001F371C" w:rsidP="00C024E5">
      <w:pPr>
        <w:pStyle w:val="a8"/>
        <w:numPr>
          <w:ilvl w:val="0"/>
          <w:numId w:val="2"/>
        </w:numPr>
        <w:tabs>
          <w:tab w:val="clear" w:pos="4252"/>
          <w:tab w:val="clear" w:pos="8504"/>
        </w:tabs>
        <w:snapToGrid/>
        <w:rPr>
          <w:rFonts w:ascii="游明朝" w:eastAsia="游明朝" w:hAnsi="游明朝"/>
        </w:rPr>
      </w:pPr>
      <w:r w:rsidRPr="001F371C">
        <w:rPr>
          <w:rFonts w:ascii="游明朝" w:eastAsia="游明朝" w:hAnsi="游明朝" w:hint="eastAsia"/>
        </w:rPr>
        <w:t>感染症や非常災害の発生時において、利用者に対する指定居宅介護支援の提供を継続的</w:t>
      </w:r>
    </w:p>
    <w:p w14:paraId="0BFB2F95" w14:textId="296D83EF" w:rsidR="001F371C" w:rsidRPr="001F371C" w:rsidRDefault="001F371C" w:rsidP="00C024E5">
      <w:pPr>
        <w:pStyle w:val="a8"/>
        <w:tabs>
          <w:tab w:val="clear" w:pos="4252"/>
          <w:tab w:val="clear" w:pos="8504"/>
        </w:tabs>
        <w:snapToGrid/>
        <w:ind w:left="790"/>
        <w:rPr>
          <w:rFonts w:ascii="游明朝" w:eastAsia="游明朝" w:hAnsi="游明朝"/>
        </w:rPr>
      </w:pPr>
      <w:r w:rsidRPr="001F371C">
        <w:rPr>
          <w:rFonts w:ascii="游明朝" w:eastAsia="游明朝" w:hAnsi="游明朝" w:hint="eastAsia"/>
        </w:rPr>
        <w:t>に実施するための、及び非常時の体制で早期の業務再開を図るための計画（業務継続</w:t>
      </w:r>
      <w:r w:rsidR="00C024E5">
        <w:rPr>
          <w:rFonts w:ascii="游明朝" w:eastAsia="游明朝" w:hAnsi="游明朝" w:hint="eastAsia"/>
        </w:rPr>
        <w:t xml:space="preserve">　　</w:t>
      </w:r>
      <w:r w:rsidRPr="001F371C">
        <w:rPr>
          <w:rFonts w:ascii="游明朝" w:eastAsia="游明朝" w:hAnsi="游明朝" w:hint="eastAsia"/>
        </w:rPr>
        <w:t>計画）を策定し、当該業務継続計画に従って必要な措置を講じます。</w:t>
      </w:r>
    </w:p>
    <w:p w14:paraId="4E4ADBE7" w14:textId="28E2FCDE" w:rsidR="00C024E5" w:rsidRDefault="001F371C" w:rsidP="00C024E5">
      <w:pPr>
        <w:pStyle w:val="a8"/>
        <w:numPr>
          <w:ilvl w:val="0"/>
          <w:numId w:val="2"/>
        </w:numPr>
        <w:tabs>
          <w:tab w:val="clear" w:pos="4252"/>
          <w:tab w:val="clear" w:pos="8504"/>
        </w:tabs>
        <w:snapToGrid/>
        <w:rPr>
          <w:rFonts w:ascii="游明朝" w:eastAsia="游明朝" w:hAnsi="游明朝"/>
        </w:rPr>
      </w:pPr>
      <w:r w:rsidRPr="001F371C">
        <w:rPr>
          <w:rFonts w:ascii="游明朝" w:eastAsia="游明朝" w:hAnsi="游明朝" w:hint="eastAsia"/>
        </w:rPr>
        <w:t>従業者に対し、業務継続計画について周知するとともに、必要な研修及び訓練を定期的</w:t>
      </w:r>
    </w:p>
    <w:p w14:paraId="3E5D19B5" w14:textId="7485E7BD" w:rsidR="001F371C" w:rsidRPr="001F371C" w:rsidRDefault="001F371C" w:rsidP="00C024E5">
      <w:pPr>
        <w:pStyle w:val="a8"/>
        <w:tabs>
          <w:tab w:val="clear" w:pos="4252"/>
          <w:tab w:val="clear" w:pos="8504"/>
        </w:tabs>
        <w:snapToGrid/>
        <w:ind w:left="790"/>
        <w:rPr>
          <w:rFonts w:ascii="游明朝" w:eastAsia="游明朝" w:hAnsi="游明朝"/>
        </w:rPr>
      </w:pPr>
      <w:r w:rsidRPr="001F371C">
        <w:rPr>
          <w:rFonts w:ascii="游明朝" w:eastAsia="游明朝" w:hAnsi="游明朝" w:hint="eastAsia"/>
        </w:rPr>
        <w:t>に実施</w:t>
      </w:r>
      <w:r w:rsidR="00720A67">
        <w:rPr>
          <w:rFonts w:ascii="游明朝" w:eastAsia="游明朝" w:hAnsi="游明朝" w:hint="eastAsia"/>
        </w:rPr>
        <w:t>する</w:t>
      </w:r>
      <w:r w:rsidRPr="001F371C">
        <w:rPr>
          <w:rFonts w:ascii="游明朝" w:eastAsia="游明朝" w:hAnsi="游明朝" w:hint="eastAsia"/>
        </w:rPr>
        <w:t>。</w:t>
      </w:r>
    </w:p>
    <w:p w14:paraId="14AFFF89" w14:textId="5026BB95" w:rsidR="001F371C" w:rsidRPr="001F371C" w:rsidRDefault="001F371C" w:rsidP="001F371C">
      <w:pPr>
        <w:ind w:firstLineChars="200" w:firstLine="420"/>
        <w:rPr>
          <w:rFonts w:ascii="游明朝" w:eastAsia="游明朝" w:hAnsi="游明朝"/>
          <w:sz w:val="20"/>
          <w:szCs w:val="21"/>
        </w:rPr>
      </w:pPr>
      <w:r w:rsidRPr="001F371C">
        <w:rPr>
          <w:rFonts w:ascii="游明朝" w:eastAsia="游明朝" w:hAnsi="游明朝" w:hint="eastAsia"/>
        </w:rPr>
        <w:t>(3)</w:t>
      </w:r>
      <w:r w:rsidRPr="001F371C">
        <w:rPr>
          <w:rFonts w:ascii="游明朝" w:eastAsia="游明朝" w:hAnsi="游明朝"/>
        </w:rPr>
        <w:t xml:space="preserve"> </w:t>
      </w:r>
      <w:r w:rsidRPr="001F371C">
        <w:rPr>
          <w:rFonts w:ascii="游明朝" w:eastAsia="游明朝" w:hAnsi="游明朝" w:hint="eastAsia"/>
        </w:rPr>
        <w:t>定期的に業務継続計画の見直しを行い、必要に応じて業務継続計画の変更を</w:t>
      </w:r>
      <w:r w:rsidR="00720A67">
        <w:rPr>
          <w:rFonts w:ascii="游明朝" w:eastAsia="游明朝" w:hAnsi="游明朝" w:hint="eastAsia"/>
        </w:rPr>
        <w:t>行う</w:t>
      </w:r>
      <w:r w:rsidRPr="001F371C">
        <w:rPr>
          <w:rFonts w:ascii="游明朝" w:eastAsia="游明朝" w:hAnsi="游明朝" w:hint="eastAsia"/>
        </w:rPr>
        <w:t>。</w:t>
      </w:r>
    </w:p>
    <w:p w14:paraId="41FE5C60" w14:textId="77777777" w:rsidR="008F707C" w:rsidRDefault="008F707C" w:rsidP="00AD11BA">
      <w:pPr>
        <w:rPr>
          <w:rFonts w:ascii="游明朝" w:eastAsia="游明朝" w:hAnsi="游明朝"/>
          <w:szCs w:val="21"/>
        </w:rPr>
      </w:pPr>
    </w:p>
    <w:p w14:paraId="41164C46" w14:textId="77777777" w:rsidR="00AB7410" w:rsidRDefault="00AB7410" w:rsidP="00AD11BA">
      <w:pPr>
        <w:rPr>
          <w:rFonts w:ascii="游明朝" w:eastAsia="游明朝" w:hAnsi="游明朝"/>
          <w:szCs w:val="21"/>
        </w:rPr>
      </w:pPr>
    </w:p>
    <w:p w14:paraId="2FD9DB91" w14:textId="77777777" w:rsidR="00AB7410" w:rsidRPr="001F371C" w:rsidRDefault="00AB7410" w:rsidP="00AD11BA">
      <w:pPr>
        <w:rPr>
          <w:rFonts w:ascii="游明朝" w:eastAsia="游明朝" w:hAnsi="游明朝"/>
          <w:szCs w:val="21"/>
        </w:rPr>
      </w:pPr>
    </w:p>
    <w:p w14:paraId="54F51631" w14:textId="77777777" w:rsidR="00AD11BA" w:rsidRPr="00AD11BA" w:rsidRDefault="00AD11BA" w:rsidP="00AD11BA">
      <w:pPr>
        <w:rPr>
          <w:rFonts w:ascii="游明朝" w:eastAsia="游明朝" w:hAnsi="游明朝"/>
          <w:b/>
          <w:szCs w:val="21"/>
        </w:rPr>
      </w:pPr>
      <w:r w:rsidRPr="00AD11BA">
        <w:rPr>
          <w:rFonts w:ascii="游明朝" w:eastAsia="游明朝" w:hAnsi="游明朝" w:hint="eastAsia"/>
          <w:b/>
          <w:szCs w:val="21"/>
        </w:rPr>
        <w:lastRenderedPageBreak/>
        <w:t>（衛生管理）</w:t>
      </w:r>
      <w:r w:rsidRPr="00AD11BA">
        <w:rPr>
          <w:rFonts w:ascii="游明朝" w:eastAsia="游明朝" w:hAnsi="游明朝"/>
          <w:b/>
          <w:szCs w:val="21"/>
        </w:rPr>
        <w:t xml:space="preserve"> </w:t>
      </w:r>
    </w:p>
    <w:p w14:paraId="0024CE68" w14:textId="29D259DA" w:rsidR="00AB7410" w:rsidRDefault="00AD11BA" w:rsidP="00AB7410">
      <w:pPr>
        <w:ind w:firstLineChars="50" w:firstLine="105"/>
        <w:rPr>
          <w:rFonts w:ascii="游明朝" w:eastAsia="游明朝" w:hAnsi="游明朝"/>
          <w:szCs w:val="21"/>
        </w:rPr>
      </w:pPr>
      <w:r w:rsidRPr="007E2C72">
        <w:rPr>
          <w:rFonts w:ascii="游明朝" w:eastAsia="游明朝" w:hAnsi="游明朝" w:hint="eastAsia"/>
          <w:szCs w:val="21"/>
        </w:rPr>
        <w:t>第</w:t>
      </w:r>
      <w:r w:rsidR="00AB7410">
        <w:rPr>
          <w:rFonts w:ascii="游明朝" w:eastAsia="游明朝" w:hAnsi="游明朝" w:hint="eastAsia"/>
        </w:rPr>
        <w:t>14</w:t>
      </w:r>
      <w:r w:rsidRPr="00AD11BA">
        <w:rPr>
          <w:rFonts w:ascii="游明朝" w:eastAsia="游明朝" w:hAnsi="游明朝" w:hint="eastAsia"/>
          <w:szCs w:val="21"/>
        </w:rPr>
        <w:t>条</w:t>
      </w:r>
      <w:r w:rsidRPr="00AD11BA">
        <w:rPr>
          <w:rFonts w:ascii="游明朝" w:eastAsia="游明朝" w:hAnsi="游明朝"/>
          <w:szCs w:val="21"/>
        </w:rPr>
        <w:t xml:space="preserve"> </w:t>
      </w:r>
      <w:r w:rsidRPr="00AD11BA">
        <w:rPr>
          <w:rFonts w:ascii="游明朝" w:eastAsia="游明朝" w:hAnsi="游明朝" w:hint="eastAsia"/>
          <w:szCs w:val="21"/>
        </w:rPr>
        <w:t>感染症の予防及びまん延防止に努め、感染防止に関する会議等においてその対策を</w:t>
      </w:r>
    </w:p>
    <w:p w14:paraId="67DF0478" w14:textId="6E279D60" w:rsidR="00AB7410" w:rsidRDefault="00AD11BA" w:rsidP="00AB7410">
      <w:pPr>
        <w:ind w:firstLineChars="200" w:firstLine="420"/>
        <w:rPr>
          <w:rFonts w:ascii="游明朝" w:eastAsia="游明朝" w:hAnsi="游明朝"/>
          <w:szCs w:val="21"/>
        </w:rPr>
      </w:pPr>
      <w:r w:rsidRPr="00AD11BA">
        <w:rPr>
          <w:rFonts w:ascii="游明朝" w:eastAsia="游明朝" w:hAnsi="游明朝" w:hint="eastAsia"/>
          <w:szCs w:val="21"/>
        </w:rPr>
        <w:t>協議し、対応指針等を作成し掲示を行う。また、研修会や訓練を実施し、感染対策の資質</w:t>
      </w:r>
      <w:r w:rsidR="00AB7410">
        <w:rPr>
          <w:rFonts w:ascii="游明朝" w:eastAsia="游明朝" w:hAnsi="游明朝" w:hint="eastAsia"/>
          <w:szCs w:val="21"/>
        </w:rPr>
        <w:t>の</w:t>
      </w:r>
    </w:p>
    <w:p w14:paraId="59614BD0" w14:textId="42C70386" w:rsidR="00AD11BA" w:rsidRPr="00AD11BA" w:rsidRDefault="00AD11BA" w:rsidP="00AB7410">
      <w:pPr>
        <w:ind w:firstLineChars="200" w:firstLine="420"/>
        <w:rPr>
          <w:rFonts w:ascii="游明朝" w:eastAsia="游明朝" w:hAnsi="游明朝"/>
          <w:szCs w:val="21"/>
        </w:rPr>
      </w:pPr>
      <w:r w:rsidRPr="00AD11BA">
        <w:rPr>
          <w:rFonts w:ascii="游明朝" w:eastAsia="游明朝" w:hAnsi="游明朝" w:hint="eastAsia"/>
          <w:szCs w:val="21"/>
        </w:rPr>
        <w:t>向上に努める。</w:t>
      </w:r>
    </w:p>
    <w:p w14:paraId="5558517E" w14:textId="29731A42" w:rsidR="00AB4F79" w:rsidRPr="00AB4F79" w:rsidRDefault="001F371C" w:rsidP="00AB4F79">
      <w:pPr>
        <w:numPr>
          <w:ilvl w:val="0"/>
          <w:numId w:val="1"/>
        </w:numPr>
        <w:suppressAutoHyphens/>
        <w:wordWrap w:val="0"/>
        <w:adjustRightInd w:val="0"/>
        <w:jc w:val="left"/>
        <w:textAlignment w:val="baseline"/>
        <w:rPr>
          <w:rFonts w:ascii="游明朝" w:eastAsia="游明朝" w:hAnsi="游明朝"/>
          <w:color w:val="000000"/>
          <w:kern w:val="0"/>
        </w:rPr>
      </w:pPr>
      <w:r w:rsidRPr="001F371C">
        <w:rPr>
          <w:rFonts w:ascii="游明朝" w:eastAsia="游明朝" w:hAnsi="游明朝" w:hint="eastAsia"/>
          <w:color w:val="000000"/>
          <w:kern w:val="0"/>
        </w:rPr>
        <w:t>事業所における感染症の予防及びまん延の防止のための対策を検討する委員会をおおむね</w:t>
      </w:r>
      <w:r w:rsidR="008F707C">
        <w:rPr>
          <w:rFonts w:ascii="游明朝" w:eastAsia="游明朝" w:hAnsi="游明朝" w:hint="eastAsia"/>
          <w:color w:val="000000"/>
          <w:kern w:val="0"/>
        </w:rPr>
        <w:t>6か月</w:t>
      </w:r>
      <w:r w:rsidRPr="001F371C">
        <w:rPr>
          <w:rFonts w:ascii="游明朝" w:eastAsia="游明朝" w:hAnsi="游明朝" w:hint="eastAsia"/>
          <w:color w:val="000000"/>
          <w:kern w:val="0"/>
        </w:rPr>
        <w:t>に１回以上開催するとともに、その結果について従業者に周知徹底</w:t>
      </w:r>
      <w:r w:rsidR="00AB4F79">
        <w:rPr>
          <w:rFonts w:ascii="游明朝" w:eastAsia="游明朝" w:hAnsi="游明朝" w:hint="eastAsia"/>
          <w:color w:val="000000"/>
          <w:kern w:val="0"/>
        </w:rPr>
        <w:t>する。</w:t>
      </w:r>
    </w:p>
    <w:p w14:paraId="7A168F87" w14:textId="27D98BD7" w:rsidR="001F371C" w:rsidRPr="001F371C" w:rsidRDefault="001F371C" w:rsidP="001F371C">
      <w:pPr>
        <w:numPr>
          <w:ilvl w:val="0"/>
          <w:numId w:val="1"/>
        </w:numPr>
        <w:suppressAutoHyphens/>
        <w:wordWrap w:val="0"/>
        <w:adjustRightInd w:val="0"/>
        <w:jc w:val="left"/>
        <w:textAlignment w:val="baseline"/>
        <w:rPr>
          <w:rFonts w:ascii="游明朝" w:eastAsia="游明朝" w:hAnsi="游明朝"/>
          <w:color w:val="000000"/>
          <w:kern w:val="0"/>
        </w:rPr>
      </w:pPr>
      <w:r w:rsidRPr="001F371C">
        <w:rPr>
          <w:rFonts w:ascii="游明朝" w:eastAsia="游明朝" w:hAnsi="游明朝" w:hint="eastAsia"/>
          <w:color w:val="000000"/>
          <w:kern w:val="0"/>
        </w:rPr>
        <w:t>事業所における感染症の予防及びまん延防止のための指針を整備</w:t>
      </w:r>
      <w:r w:rsidR="00685B6A">
        <w:rPr>
          <w:rFonts w:ascii="游明朝" w:eastAsia="游明朝" w:hAnsi="游明朝" w:hint="eastAsia"/>
          <w:color w:val="000000"/>
          <w:kern w:val="0"/>
        </w:rPr>
        <w:t>する。</w:t>
      </w:r>
    </w:p>
    <w:p w14:paraId="4E8D160B" w14:textId="1250FA50" w:rsidR="001F371C" w:rsidRPr="001F371C" w:rsidRDefault="001F371C" w:rsidP="001F371C">
      <w:pPr>
        <w:numPr>
          <w:ilvl w:val="0"/>
          <w:numId w:val="1"/>
        </w:numPr>
        <w:suppressAutoHyphens/>
        <w:wordWrap w:val="0"/>
        <w:adjustRightInd w:val="0"/>
        <w:jc w:val="left"/>
        <w:textAlignment w:val="baseline"/>
        <w:rPr>
          <w:rFonts w:ascii="游明朝" w:eastAsia="游明朝" w:hAnsi="游明朝"/>
          <w:color w:val="000000"/>
          <w:kern w:val="0"/>
        </w:rPr>
      </w:pPr>
      <w:r w:rsidRPr="001F371C">
        <w:rPr>
          <w:rFonts w:ascii="游明朝" w:eastAsia="游明朝" w:hAnsi="游明朝" w:hint="eastAsia"/>
          <w:color w:val="000000"/>
          <w:kern w:val="0"/>
        </w:rPr>
        <w:t>従業者に対し、感染症の予防及びまん延防止のための研修及び訓練を定期的に実施</w:t>
      </w:r>
      <w:r w:rsidR="008F707C">
        <w:rPr>
          <w:rFonts w:ascii="游明朝" w:eastAsia="游明朝" w:hAnsi="游明朝" w:hint="eastAsia"/>
          <w:color w:val="000000"/>
          <w:kern w:val="0"/>
        </w:rPr>
        <w:t xml:space="preserve">　</w:t>
      </w:r>
      <w:r w:rsidR="00685B6A">
        <w:rPr>
          <w:rFonts w:ascii="游明朝" w:eastAsia="游明朝" w:hAnsi="游明朝" w:hint="eastAsia"/>
          <w:color w:val="000000"/>
          <w:kern w:val="0"/>
        </w:rPr>
        <w:t>する。</w:t>
      </w:r>
    </w:p>
    <w:p w14:paraId="15938255" w14:textId="77777777" w:rsidR="00503315" w:rsidRPr="001F371C" w:rsidRDefault="00503315" w:rsidP="00503315">
      <w:pPr>
        <w:rPr>
          <w:rFonts w:ascii="游明朝" w:eastAsia="游明朝" w:hAnsi="游明朝"/>
          <w:szCs w:val="21"/>
        </w:rPr>
      </w:pPr>
    </w:p>
    <w:p w14:paraId="56FBC4A7" w14:textId="77777777" w:rsidR="00503315" w:rsidRPr="007E2C72" w:rsidRDefault="00503315" w:rsidP="00503315">
      <w:pPr>
        <w:rPr>
          <w:rFonts w:ascii="游明朝" w:eastAsia="游明朝" w:hAnsi="游明朝"/>
          <w:b/>
        </w:rPr>
      </w:pPr>
      <w:r w:rsidRPr="007E2C72">
        <w:rPr>
          <w:rFonts w:ascii="游明朝" w:eastAsia="游明朝" w:hAnsi="游明朝" w:hint="eastAsia"/>
          <w:b/>
        </w:rPr>
        <w:t>（その他運営についての留意事項）</w:t>
      </w:r>
    </w:p>
    <w:p w14:paraId="56D1DB93" w14:textId="5FE6CFE9" w:rsidR="008F707C" w:rsidRDefault="00503315" w:rsidP="00AB7410">
      <w:pPr>
        <w:ind w:firstLineChars="50" w:firstLine="105"/>
        <w:rPr>
          <w:rFonts w:ascii="游明朝" w:eastAsia="游明朝" w:hAnsi="游明朝"/>
        </w:rPr>
      </w:pPr>
      <w:r w:rsidRPr="007E2C72">
        <w:rPr>
          <w:rFonts w:ascii="游明朝" w:eastAsia="游明朝" w:hAnsi="游明朝" w:hint="eastAsia"/>
        </w:rPr>
        <w:t>第</w:t>
      </w:r>
      <w:r w:rsidR="00814DF3">
        <w:rPr>
          <w:rFonts w:ascii="游明朝" w:eastAsia="游明朝" w:hAnsi="游明朝" w:hint="eastAsia"/>
        </w:rPr>
        <w:t>1</w:t>
      </w:r>
      <w:r w:rsidR="00AB7410">
        <w:rPr>
          <w:rFonts w:ascii="游明朝" w:eastAsia="游明朝" w:hAnsi="游明朝" w:hint="eastAsia"/>
        </w:rPr>
        <w:t>5</w:t>
      </w:r>
      <w:r w:rsidRPr="007E2C72">
        <w:rPr>
          <w:rFonts w:ascii="游明朝" w:eastAsia="游明朝" w:hAnsi="游明朝" w:hint="eastAsia"/>
        </w:rPr>
        <w:t>条　事業所は、従業者の質的向上を図るための研修の機会を次のとおり設けるものとし、</w:t>
      </w:r>
    </w:p>
    <w:p w14:paraId="13B42957" w14:textId="04CA0FEE" w:rsidR="00503315" w:rsidRPr="007E2C72" w:rsidRDefault="00503315" w:rsidP="008F707C">
      <w:pPr>
        <w:ind w:firstLineChars="150" w:firstLine="315"/>
        <w:rPr>
          <w:rFonts w:ascii="游明朝" w:eastAsia="游明朝" w:hAnsi="游明朝"/>
        </w:rPr>
      </w:pPr>
      <w:r w:rsidRPr="007E2C72">
        <w:rPr>
          <w:rFonts w:ascii="游明朝" w:eastAsia="游明朝" w:hAnsi="游明朝" w:hint="eastAsia"/>
        </w:rPr>
        <w:t>又、業務体制を整備する。</w:t>
      </w:r>
    </w:p>
    <w:p w14:paraId="01A2ACF3" w14:textId="77777777" w:rsidR="00503315" w:rsidRPr="007E2C72" w:rsidRDefault="00503315" w:rsidP="008F707C">
      <w:pPr>
        <w:ind w:firstLineChars="150" w:firstLine="315"/>
        <w:rPr>
          <w:rFonts w:ascii="游明朝" w:eastAsia="游明朝" w:hAnsi="游明朝"/>
        </w:rPr>
      </w:pPr>
      <w:r w:rsidRPr="007E2C72">
        <w:rPr>
          <w:rFonts w:ascii="游明朝" w:eastAsia="游明朝" w:hAnsi="游明朝" w:hint="eastAsia"/>
        </w:rPr>
        <w:t>一　採用時研修　採用後</w:t>
      </w:r>
      <w:r w:rsidR="00D873D7" w:rsidRPr="007E2C72">
        <w:rPr>
          <w:rFonts w:ascii="游明朝" w:eastAsia="游明朝" w:hAnsi="游明朝" w:hint="eastAsia"/>
          <w:u w:val="single"/>
        </w:rPr>
        <w:t>1</w:t>
      </w:r>
      <w:r w:rsidRPr="007E2C72">
        <w:rPr>
          <w:rFonts w:ascii="游明朝" w:eastAsia="游明朝" w:hAnsi="游明朝" w:hint="eastAsia"/>
          <w:u w:val="single"/>
        </w:rPr>
        <w:t>か月</w:t>
      </w:r>
      <w:r w:rsidRPr="007E2C72">
        <w:rPr>
          <w:rFonts w:ascii="游明朝" w:eastAsia="游明朝" w:hAnsi="游明朝" w:hint="eastAsia"/>
        </w:rPr>
        <w:t>以内</w:t>
      </w:r>
    </w:p>
    <w:p w14:paraId="58D19E8C" w14:textId="77777777" w:rsidR="00503315" w:rsidRPr="007E2C72" w:rsidRDefault="00503315" w:rsidP="008F707C">
      <w:pPr>
        <w:ind w:firstLineChars="150" w:firstLine="315"/>
        <w:rPr>
          <w:rFonts w:ascii="游明朝" w:eastAsia="游明朝" w:hAnsi="游明朝"/>
        </w:rPr>
      </w:pPr>
      <w:r w:rsidRPr="007E2C72">
        <w:rPr>
          <w:rFonts w:ascii="游明朝" w:eastAsia="游明朝" w:hAnsi="游明朝" w:hint="eastAsia"/>
        </w:rPr>
        <w:t xml:space="preserve">二　継続研修　　</w:t>
      </w:r>
      <w:r w:rsidR="00D873D7" w:rsidRPr="007E2C72">
        <w:rPr>
          <w:rFonts w:ascii="游明朝" w:eastAsia="游明朝" w:hAnsi="游明朝" w:hint="eastAsia"/>
          <w:u w:val="single"/>
        </w:rPr>
        <w:t>年1</w:t>
      </w:r>
      <w:r w:rsidRPr="007E2C72">
        <w:rPr>
          <w:rFonts w:ascii="游明朝" w:eastAsia="游明朝" w:hAnsi="游明朝" w:hint="eastAsia"/>
          <w:u w:val="single"/>
        </w:rPr>
        <w:t>回</w:t>
      </w:r>
    </w:p>
    <w:p w14:paraId="7CBC4A82" w14:textId="77777777" w:rsidR="00503315" w:rsidRPr="007E2C72" w:rsidRDefault="00503315" w:rsidP="008F707C">
      <w:pPr>
        <w:ind w:firstLineChars="150" w:firstLine="315"/>
        <w:rPr>
          <w:rFonts w:ascii="游明朝" w:eastAsia="游明朝" w:hAnsi="游明朝"/>
        </w:rPr>
      </w:pPr>
      <w:r w:rsidRPr="007E2C72">
        <w:rPr>
          <w:rFonts w:ascii="游明朝" w:eastAsia="游明朝" w:hAnsi="游明朝" w:hint="eastAsia"/>
        </w:rPr>
        <w:t>２　従業者は業務上知り得た利用者及びその家族の秘密を漏らしてはならない。</w:t>
      </w:r>
    </w:p>
    <w:p w14:paraId="5E8346E0" w14:textId="77777777" w:rsidR="00503315" w:rsidRPr="007E2C72" w:rsidRDefault="00503315" w:rsidP="008F707C">
      <w:pPr>
        <w:ind w:leftChars="150" w:left="735" w:hangingChars="200" w:hanging="420"/>
        <w:rPr>
          <w:rFonts w:ascii="游明朝" w:eastAsia="游明朝" w:hAnsi="游明朝"/>
        </w:rPr>
      </w:pPr>
      <w:r w:rsidRPr="007E2C72">
        <w:rPr>
          <w:rFonts w:ascii="游明朝" w:eastAsia="游明朝" w:hAnsi="游明朝" w:hint="eastAsia"/>
        </w:rPr>
        <w:t>３　従業者であった者に業務上知り得た利用者及びその家族の秘密を保持させるため、従業者でなくなった後においてもこれらの秘密を保持するべき旨を、従業者との雇用契約の内容とする。</w:t>
      </w:r>
    </w:p>
    <w:p w14:paraId="6C610D6F" w14:textId="77777777" w:rsidR="008F707C" w:rsidRDefault="00503315" w:rsidP="008F707C">
      <w:pPr>
        <w:ind w:firstLineChars="150" w:firstLine="315"/>
        <w:rPr>
          <w:rFonts w:ascii="游明朝" w:eastAsia="游明朝" w:hAnsi="游明朝"/>
        </w:rPr>
      </w:pPr>
      <w:r w:rsidRPr="007E2C72">
        <w:rPr>
          <w:rFonts w:ascii="游明朝" w:eastAsia="游明朝" w:hAnsi="游明朝" w:hint="eastAsia"/>
        </w:rPr>
        <w:t>４　この規程に定める事項の外、運営に関する重要事項は運営法人と事業所の管理者との協議</w:t>
      </w:r>
    </w:p>
    <w:p w14:paraId="6D42DD8F" w14:textId="4C3A1C6B" w:rsidR="00503315" w:rsidRPr="007E2C72" w:rsidRDefault="00503315" w:rsidP="008F707C">
      <w:pPr>
        <w:ind w:firstLineChars="350" w:firstLine="735"/>
        <w:rPr>
          <w:rFonts w:ascii="游明朝" w:eastAsia="游明朝" w:hAnsi="游明朝"/>
        </w:rPr>
      </w:pPr>
      <w:r w:rsidRPr="007E2C72">
        <w:rPr>
          <w:rFonts w:ascii="游明朝" w:eastAsia="游明朝" w:hAnsi="游明朝" w:hint="eastAsia"/>
        </w:rPr>
        <w:t>に基づいて別途定める。</w:t>
      </w:r>
    </w:p>
    <w:p w14:paraId="393A9D27" w14:textId="77777777" w:rsidR="001F371C" w:rsidRDefault="001F371C" w:rsidP="00503315">
      <w:pPr>
        <w:rPr>
          <w:rFonts w:ascii="游明朝" w:eastAsia="游明朝" w:hAnsi="游明朝"/>
        </w:rPr>
      </w:pPr>
    </w:p>
    <w:p w14:paraId="456FF220" w14:textId="77777777" w:rsidR="008F707C" w:rsidRPr="007E2C72" w:rsidRDefault="008F707C" w:rsidP="00503315">
      <w:pPr>
        <w:rPr>
          <w:rFonts w:ascii="游明朝" w:eastAsia="游明朝" w:hAnsi="游明朝"/>
        </w:rPr>
      </w:pPr>
    </w:p>
    <w:p w14:paraId="18ABB1B8" w14:textId="77777777" w:rsidR="00503315" w:rsidRPr="007E2C72" w:rsidRDefault="00503315" w:rsidP="00503315">
      <w:pPr>
        <w:rPr>
          <w:rFonts w:ascii="游明朝" w:eastAsia="游明朝" w:hAnsi="游明朝"/>
        </w:rPr>
      </w:pPr>
      <w:r w:rsidRPr="007E2C72">
        <w:rPr>
          <w:rFonts w:ascii="游明朝" w:eastAsia="游明朝" w:hAnsi="游明朝" w:hint="eastAsia"/>
        </w:rPr>
        <w:t>附則</w:t>
      </w:r>
    </w:p>
    <w:p w14:paraId="0DCD9D70" w14:textId="77777777" w:rsidR="00414472" w:rsidRDefault="00503315">
      <w:pPr>
        <w:rPr>
          <w:rFonts w:ascii="游明朝" w:eastAsia="游明朝" w:hAnsi="游明朝"/>
        </w:rPr>
      </w:pPr>
      <w:r w:rsidRPr="007E2C72">
        <w:rPr>
          <w:rFonts w:ascii="游明朝" w:eastAsia="游明朝" w:hAnsi="游明朝" w:hint="eastAsia"/>
        </w:rPr>
        <w:t>この規程は</w:t>
      </w:r>
      <w:r w:rsidR="003B0738" w:rsidRPr="007E2C72">
        <w:rPr>
          <w:rFonts w:ascii="游明朝" w:eastAsia="游明朝" w:hAnsi="游明朝" w:hint="eastAsia"/>
          <w:u w:val="single"/>
        </w:rPr>
        <w:t>令和6年4月1</w:t>
      </w:r>
      <w:r w:rsidRPr="007E2C72">
        <w:rPr>
          <w:rFonts w:ascii="游明朝" w:eastAsia="游明朝" w:hAnsi="游明朝" w:hint="eastAsia"/>
          <w:u w:val="single"/>
        </w:rPr>
        <w:t>日</w:t>
      </w:r>
      <w:r w:rsidRPr="007E2C72">
        <w:rPr>
          <w:rFonts w:ascii="游明朝" w:eastAsia="游明朝" w:hAnsi="游明朝" w:hint="eastAsia"/>
        </w:rPr>
        <w:t>から施行する。</w:t>
      </w:r>
    </w:p>
    <w:p w14:paraId="52F9C072" w14:textId="5FA9A156" w:rsidR="002B2D4C" w:rsidRDefault="002B2D4C">
      <w:pPr>
        <w:rPr>
          <w:rFonts w:ascii="游明朝" w:eastAsia="游明朝" w:hAnsi="游明朝"/>
        </w:rPr>
      </w:pPr>
      <w:r w:rsidRPr="007E2C72">
        <w:rPr>
          <w:rFonts w:ascii="游明朝" w:eastAsia="游明朝" w:hAnsi="游明朝" w:hint="eastAsia"/>
        </w:rPr>
        <w:t>この規程は</w:t>
      </w:r>
      <w:r w:rsidRPr="007E2C72">
        <w:rPr>
          <w:rFonts w:ascii="游明朝" w:eastAsia="游明朝" w:hAnsi="游明朝" w:hint="eastAsia"/>
          <w:u w:val="single"/>
        </w:rPr>
        <w:t>令和6年</w:t>
      </w:r>
      <w:r>
        <w:rPr>
          <w:rFonts w:ascii="游明朝" w:eastAsia="游明朝" w:hAnsi="游明朝" w:hint="eastAsia"/>
          <w:u w:val="single"/>
        </w:rPr>
        <w:t>8</w:t>
      </w:r>
      <w:r w:rsidRPr="007E2C72">
        <w:rPr>
          <w:rFonts w:ascii="游明朝" w:eastAsia="游明朝" w:hAnsi="游明朝" w:hint="eastAsia"/>
          <w:u w:val="single"/>
        </w:rPr>
        <w:t>月1</w:t>
      </w:r>
      <w:r w:rsidR="005B199C">
        <w:rPr>
          <w:rFonts w:ascii="游明朝" w:eastAsia="游明朝" w:hAnsi="游明朝" w:hint="eastAsia"/>
          <w:u w:val="single"/>
        </w:rPr>
        <w:t>4</w:t>
      </w:r>
      <w:r w:rsidRPr="007E2C72">
        <w:rPr>
          <w:rFonts w:ascii="游明朝" w:eastAsia="游明朝" w:hAnsi="游明朝" w:hint="eastAsia"/>
          <w:u w:val="single"/>
        </w:rPr>
        <w:t>日</w:t>
      </w:r>
      <w:r w:rsidRPr="007E2C72">
        <w:rPr>
          <w:rFonts w:ascii="游明朝" w:eastAsia="游明朝" w:hAnsi="游明朝" w:hint="eastAsia"/>
        </w:rPr>
        <w:t>から施行する。</w:t>
      </w:r>
    </w:p>
    <w:p w14:paraId="4F2A8A07" w14:textId="53D57F28" w:rsidR="003E7083" w:rsidRDefault="003E7083" w:rsidP="003E7083">
      <w:pPr>
        <w:rPr>
          <w:rFonts w:ascii="游明朝" w:eastAsia="游明朝" w:hAnsi="游明朝"/>
        </w:rPr>
      </w:pPr>
      <w:r w:rsidRPr="007E2C72">
        <w:rPr>
          <w:rFonts w:ascii="游明朝" w:eastAsia="游明朝" w:hAnsi="游明朝" w:hint="eastAsia"/>
        </w:rPr>
        <w:t>この規程は</w:t>
      </w:r>
      <w:r w:rsidRPr="007E2C72">
        <w:rPr>
          <w:rFonts w:ascii="游明朝" w:eastAsia="游明朝" w:hAnsi="游明朝" w:hint="eastAsia"/>
          <w:u w:val="single"/>
        </w:rPr>
        <w:t>令和</w:t>
      </w:r>
      <w:r>
        <w:rPr>
          <w:rFonts w:ascii="游明朝" w:eastAsia="游明朝" w:hAnsi="游明朝" w:hint="eastAsia"/>
          <w:u w:val="single"/>
        </w:rPr>
        <w:t>8</w:t>
      </w:r>
      <w:r w:rsidRPr="007E2C72">
        <w:rPr>
          <w:rFonts w:ascii="游明朝" w:eastAsia="游明朝" w:hAnsi="游明朝" w:hint="eastAsia"/>
          <w:u w:val="single"/>
        </w:rPr>
        <w:t>年</w:t>
      </w:r>
      <w:r>
        <w:rPr>
          <w:rFonts w:ascii="游明朝" w:eastAsia="游明朝" w:hAnsi="游明朝" w:hint="eastAsia"/>
          <w:u w:val="single"/>
        </w:rPr>
        <w:t>4</w:t>
      </w:r>
      <w:r w:rsidRPr="007E2C72">
        <w:rPr>
          <w:rFonts w:ascii="游明朝" w:eastAsia="游明朝" w:hAnsi="游明朝" w:hint="eastAsia"/>
          <w:u w:val="single"/>
        </w:rPr>
        <w:t>月</w:t>
      </w:r>
      <w:r>
        <w:rPr>
          <w:rFonts w:ascii="游明朝" w:eastAsia="游明朝" w:hAnsi="游明朝" w:hint="eastAsia"/>
          <w:u w:val="single"/>
        </w:rPr>
        <w:t xml:space="preserve">　1</w:t>
      </w:r>
      <w:r w:rsidRPr="007E2C72">
        <w:rPr>
          <w:rFonts w:ascii="游明朝" w:eastAsia="游明朝" w:hAnsi="游明朝" w:hint="eastAsia"/>
          <w:u w:val="single"/>
        </w:rPr>
        <w:t>日</w:t>
      </w:r>
      <w:r w:rsidRPr="007E2C72">
        <w:rPr>
          <w:rFonts w:ascii="游明朝" w:eastAsia="游明朝" w:hAnsi="游明朝" w:hint="eastAsia"/>
        </w:rPr>
        <w:t>から施行する。</w:t>
      </w:r>
    </w:p>
    <w:p w14:paraId="53A32910" w14:textId="77777777" w:rsidR="003E7083" w:rsidRPr="003E7083" w:rsidRDefault="003E7083">
      <w:pPr>
        <w:rPr>
          <w:rFonts w:ascii="游明朝" w:eastAsia="游明朝" w:hAnsi="游明朝" w:hint="eastAsia"/>
        </w:rPr>
      </w:pPr>
    </w:p>
    <w:sectPr w:rsidR="003E7083" w:rsidRPr="003E7083" w:rsidSect="00801038">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8FA0" w14:textId="77777777" w:rsidR="009F1FAF" w:rsidRDefault="009F1FAF" w:rsidP="00814DF3">
      <w:r>
        <w:separator/>
      </w:r>
    </w:p>
  </w:endnote>
  <w:endnote w:type="continuationSeparator" w:id="0">
    <w:p w14:paraId="514274D9" w14:textId="77777777" w:rsidR="009F1FAF" w:rsidRDefault="009F1FAF" w:rsidP="0081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8027" w14:textId="77777777" w:rsidR="009F1FAF" w:rsidRDefault="009F1FAF" w:rsidP="00814DF3">
      <w:r>
        <w:separator/>
      </w:r>
    </w:p>
  </w:footnote>
  <w:footnote w:type="continuationSeparator" w:id="0">
    <w:p w14:paraId="4A63EC26" w14:textId="77777777" w:rsidR="009F1FAF" w:rsidRDefault="009F1FAF" w:rsidP="0081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63676"/>
    <w:multiLevelType w:val="hybridMultilevel"/>
    <w:tmpl w:val="ECAAD87C"/>
    <w:lvl w:ilvl="0" w:tplc="90C2EA30">
      <w:start w:val="1"/>
      <w:numFmt w:val="decimal"/>
      <w:lvlText w:val="(%1)"/>
      <w:lvlJc w:val="left"/>
      <w:pPr>
        <w:ind w:left="790" w:hanging="38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 w15:restartNumberingAfterBreak="0">
    <w:nsid w:val="69496D2A"/>
    <w:multiLevelType w:val="hybridMultilevel"/>
    <w:tmpl w:val="C5B433F0"/>
    <w:lvl w:ilvl="0" w:tplc="B9E0413A">
      <w:start w:val="1"/>
      <w:numFmt w:val="decimal"/>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2" w15:restartNumberingAfterBreak="0">
    <w:nsid w:val="6ECB22AD"/>
    <w:multiLevelType w:val="hybridMultilevel"/>
    <w:tmpl w:val="1A1CE8B4"/>
    <w:lvl w:ilvl="0" w:tplc="CBEA6E72">
      <w:start w:val="1"/>
      <w:numFmt w:val="decimal"/>
      <w:lvlText w:val="(%1)"/>
      <w:lvlJc w:val="left"/>
      <w:pPr>
        <w:tabs>
          <w:tab w:val="num" w:pos="360"/>
        </w:tabs>
        <w:ind w:left="360" w:hanging="360"/>
      </w:pPr>
      <w:rPr>
        <w:rFonts w:hint="eastAsia"/>
      </w:rPr>
    </w:lvl>
    <w:lvl w:ilvl="1" w:tplc="1490182C">
      <w:start w:val="1"/>
      <w:numFmt w:val="bullet"/>
      <w:lvlText w:val="※"/>
      <w:lvlJc w:val="left"/>
      <w:pPr>
        <w:tabs>
          <w:tab w:val="num" w:pos="360"/>
        </w:tabs>
        <w:ind w:left="360" w:hanging="360"/>
      </w:pPr>
      <w:rPr>
        <w:rFonts w:ascii="ＭＳ ゴシック" w:eastAsia="ＭＳ ゴシック" w:hAnsi="ＭＳ ゴシック" w:cs="Times New Roman" w:hint="eastAsia"/>
        <w:sz w:val="20"/>
        <w:szCs w:val="20"/>
      </w:rPr>
    </w:lvl>
    <w:lvl w:ilvl="2" w:tplc="C01A53B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1784994">
    <w:abstractNumId w:val="1"/>
  </w:num>
  <w:num w:numId="2" w16cid:durableId="1683237515">
    <w:abstractNumId w:val="0"/>
  </w:num>
  <w:num w:numId="3" w16cid:durableId="423649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5F"/>
    <w:rsid w:val="00052172"/>
    <w:rsid w:val="000A6532"/>
    <w:rsid w:val="0012309D"/>
    <w:rsid w:val="00153C3A"/>
    <w:rsid w:val="001A592D"/>
    <w:rsid w:val="001F371C"/>
    <w:rsid w:val="0020028E"/>
    <w:rsid w:val="00212C60"/>
    <w:rsid w:val="0022263E"/>
    <w:rsid w:val="002B2D4C"/>
    <w:rsid w:val="002C09E0"/>
    <w:rsid w:val="003038D2"/>
    <w:rsid w:val="00347F99"/>
    <w:rsid w:val="003B0738"/>
    <w:rsid w:val="003E7083"/>
    <w:rsid w:val="00414472"/>
    <w:rsid w:val="00503315"/>
    <w:rsid w:val="005228A0"/>
    <w:rsid w:val="005464A3"/>
    <w:rsid w:val="005B199C"/>
    <w:rsid w:val="005D67EA"/>
    <w:rsid w:val="00685B6A"/>
    <w:rsid w:val="007116F0"/>
    <w:rsid w:val="00720A67"/>
    <w:rsid w:val="0077455B"/>
    <w:rsid w:val="007A2C2F"/>
    <w:rsid w:val="007E25AB"/>
    <w:rsid w:val="007E2C72"/>
    <w:rsid w:val="00801038"/>
    <w:rsid w:val="00814DF3"/>
    <w:rsid w:val="00887211"/>
    <w:rsid w:val="008F707C"/>
    <w:rsid w:val="0092253D"/>
    <w:rsid w:val="009F1FAF"/>
    <w:rsid w:val="00A04FA5"/>
    <w:rsid w:val="00AB4F79"/>
    <w:rsid w:val="00AB7410"/>
    <w:rsid w:val="00AD11BA"/>
    <w:rsid w:val="00AE733E"/>
    <w:rsid w:val="00B2237E"/>
    <w:rsid w:val="00B35493"/>
    <w:rsid w:val="00B87613"/>
    <w:rsid w:val="00BA73E7"/>
    <w:rsid w:val="00C024E5"/>
    <w:rsid w:val="00D0505F"/>
    <w:rsid w:val="00D44E3A"/>
    <w:rsid w:val="00D873D7"/>
    <w:rsid w:val="00D94B59"/>
    <w:rsid w:val="00DA5D46"/>
    <w:rsid w:val="00DD6DA6"/>
    <w:rsid w:val="00E0406B"/>
    <w:rsid w:val="00E753B5"/>
    <w:rsid w:val="00EA60E4"/>
    <w:rsid w:val="00EC5A64"/>
    <w:rsid w:val="00ED16BA"/>
    <w:rsid w:val="00F8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240A0"/>
  <w15:chartTrackingRefBased/>
  <w15:docId w15:val="{DED489E6-FC90-426B-B3B7-68E6CF76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05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D0505F"/>
    <w:pPr>
      <w:widowControl w:val="0"/>
      <w:wordWrap w:val="0"/>
      <w:autoSpaceDE w:val="0"/>
      <w:autoSpaceDN w:val="0"/>
      <w:adjustRightInd w:val="0"/>
      <w:spacing w:line="357" w:lineRule="exact"/>
      <w:jc w:val="both"/>
    </w:pPr>
    <w:rPr>
      <w:rFonts w:ascii="ＭＳ 明朝" w:eastAsia="ＭＳ 明朝" w:hAnsi="Century" w:cs="Times New Roman"/>
      <w:spacing w:val="2"/>
      <w:kern w:val="0"/>
      <w:szCs w:val="21"/>
    </w:rPr>
  </w:style>
  <w:style w:type="paragraph" w:styleId="Web">
    <w:name w:val="Normal (Web)"/>
    <w:basedOn w:val="a"/>
    <w:uiPriority w:val="99"/>
    <w:unhideWhenUsed/>
    <w:rsid w:val="00D050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14472"/>
    <w:rPr>
      <w:rFonts w:ascii="Arial" w:eastAsia="ＭＳ ゴシック" w:hAnsi="Arial"/>
      <w:sz w:val="18"/>
      <w:szCs w:val="18"/>
    </w:rPr>
  </w:style>
  <w:style w:type="character" w:customStyle="1" w:styleId="a5">
    <w:name w:val="吹き出し (文字)"/>
    <w:basedOn w:val="a0"/>
    <w:link w:val="a4"/>
    <w:uiPriority w:val="99"/>
    <w:semiHidden/>
    <w:rsid w:val="00414472"/>
    <w:rPr>
      <w:rFonts w:ascii="Arial" w:eastAsia="ＭＳ ゴシック" w:hAnsi="Arial" w:cs="Times New Roman"/>
      <w:sz w:val="18"/>
      <w:szCs w:val="18"/>
    </w:rPr>
  </w:style>
  <w:style w:type="paragraph" w:styleId="a6">
    <w:name w:val="header"/>
    <w:basedOn w:val="a"/>
    <w:link w:val="a7"/>
    <w:uiPriority w:val="99"/>
    <w:unhideWhenUsed/>
    <w:rsid w:val="00814DF3"/>
    <w:pPr>
      <w:tabs>
        <w:tab w:val="center" w:pos="4252"/>
        <w:tab w:val="right" w:pos="8504"/>
      </w:tabs>
      <w:snapToGrid w:val="0"/>
    </w:pPr>
  </w:style>
  <w:style w:type="character" w:customStyle="1" w:styleId="a7">
    <w:name w:val="ヘッダー (文字)"/>
    <w:basedOn w:val="a0"/>
    <w:link w:val="a6"/>
    <w:uiPriority w:val="99"/>
    <w:rsid w:val="00814DF3"/>
    <w:rPr>
      <w:rFonts w:ascii="Century" w:eastAsia="ＭＳ 明朝" w:hAnsi="Century" w:cs="Times New Roman"/>
    </w:rPr>
  </w:style>
  <w:style w:type="paragraph" w:styleId="a8">
    <w:name w:val="footer"/>
    <w:basedOn w:val="a"/>
    <w:link w:val="a9"/>
    <w:unhideWhenUsed/>
    <w:rsid w:val="00814DF3"/>
    <w:pPr>
      <w:tabs>
        <w:tab w:val="center" w:pos="4252"/>
        <w:tab w:val="right" w:pos="8504"/>
      </w:tabs>
      <w:snapToGrid w:val="0"/>
    </w:pPr>
  </w:style>
  <w:style w:type="character" w:customStyle="1" w:styleId="a9">
    <w:name w:val="フッター (文字)"/>
    <w:basedOn w:val="a0"/>
    <w:link w:val="a8"/>
    <w:rsid w:val="00814DF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8860">
      <w:bodyDiv w:val="1"/>
      <w:marLeft w:val="0"/>
      <w:marRight w:val="0"/>
      <w:marTop w:val="0"/>
      <w:marBottom w:val="0"/>
      <w:divBdr>
        <w:top w:val="none" w:sz="0" w:space="0" w:color="auto"/>
        <w:left w:val="none" w:sz="0" w:space="0" w:color="auto"/>
        <w:bottom w:val="none" w:sz="0" w:space="0" w:color="auto"/>
        <w:right w:val="none" w:sz="0" w:space="0" w:color="auto"/>
      </w:divBdr>
    </w:div>
    <w:div w:id="849682709">
      <w:bodyDiv w:val="1"/>
      <w:marLeft w:val="0"/>
      <w:marRight w:val="0"/>
      <w:marTop w:val="0"/>
      <w:marBottom w:val="0"/>
      <w:divBdr>
        <w:top w:val="none" w:sz="0" w:space="0" w:color="auto"/>
        <w:left w:val="none" w:sz="0" w:space="0" w:color="auto"/>
        <w:bottom w:val="none" w:sz="0" w:space="0" w:color="auto"/>
        <w:right w:val="none" w:sz="0" w:space="0" w:color="auto"/>
      </w:divBdr>
    </w:div>
    <w:div w:id="1157569968">
      <w:bodyDiv w:val="1"/>
      <w:marLeft w:val="0"/>
      <w:marRight w:val="0"/>
      <w:marTop w:val="0"/>
      <w:marBottom w:val="0"/>
      <w:divBdr>
        <w:top w:val="none" w:sz="0" w:space="0" w:color="auto"/>
        <w:left w:val="none" w:sz="0" w:space="0" w:color="auto"/>
        <w:bottom w:val="none" w:sz="0" w:space="0" w:color="auto"/>
        <w:right w:val="none" w:sz="0" w:space="0" w:color="auto"/>
      </w:divBdr>
    </w:div>
    <w:div w:id="1977834641">
      <w:bodyDiv w:val="1"/>
      <w:marLeft w:val="0"/>
      <w:marRight w:val="0"/>
      <w:marTop w:val="0"/>
      <w:marBottom w:val="0"/>
      <w:divBdr>
        <w:top w:val="none" w:sz="0" w:space="0" w:color="auto"/>
        <w:left w:val="none" w:sz="0" w:space="0" w:color="auto"/>
        <w:bottom w:val="none" w:sz="0" w:space="0" w:color="auto"/>
        <w:right w:val="none" w:sz="0" w:space="0" w:color="auto"/>
      </w:divBdr>
    </w:div>
    <w:div w:id="20484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洋平 千葉</cp:lastModifiedBy>
  <cp:revision>2</cp:revision>
  <cp:lastPrinted>2024-09-02T00:28:00Z</cp:lastPrinted>
  <dcterms:created xsi:type="dcterms:W3CDTF">2026-03-30T00:06:00Z</dcterms:created>
  <dcterms:modified xsi:type="dcterms:W3CDTF">2026-03-30T00:06:00Z</dcterms:modified>
</cp:coreProperties>
</file>